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81D2" w14:textId="494EE9C8" w:rsidR="00E80770" w:rsidRPr="008F0AE6" w:rsidRDefault="00F404FC" w:rsidP="00F84CD3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نموذج </w:t>
      </w:r>
      <w:r w:rsidR="00926C1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0F705B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( ا</w:t>
      </w:r>
      <w:r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لحاسوب </w:t>
      </w:r>
      <w:r w:rsidR="000F705B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) </w:t>
      </w:r>
      <w:r w:rsidR="001633F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- </w:t>
      </w:r>
      <w:r w:rsidR="007E6559" w:rsidRPr="00BB0051">
        <w:rPr>
          <w:rFonts w:asciiTheme="majorBidi" w:hAnsiTheme="majorBidi" w:cstheme="majorBidi"/>
          <w:sz w:val="32"/>
          <w:szCs w:val="32"/>
          <w:highlight w:val="lightGray"/>
          <w:rtl/>
        </w:rPr>
        <w:t xml:space="preserve"> </w:t>
      </w:r>
      <w:r w:rsidR="001633FA">
        <w:rPr>
          <w:rFonts w:asciiTheme="majorBidi" w:hAnsiTheme="majorBidi" w:cstheme="majorBidi" w:hint="cs"/>
          <w:sz w:val="32"/>
          <w:szCs w:val="32"/>
          <w:highlight w:val="lightGray"/>
          <w:rtl/>
        </w:rPr>
        <w:t>( ا</w:t>
      </w:r>
      <w:r w:rsidR="007E6559" w:rsidRPr="00BB0051">
        <w:rPr>
          <w:rFonts w:asciiTheme="majorBidi" w:hAnsiTheme="majorBidi" w:cstheme="majorBidi"/>
          <w:sz w:val="32"/>
          <w:szCs w:val="32"/>
          <w:highlight w:val="lightGray"/>
          <w:rtl/>
        </w:rPr>
        <w:t>لمرحلة الثانية</w:t>
      </w:r>
      <w:r w:rsidR="001633FA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</w:p>
    <w:tbl>
      <w:tblPr>
        <w:tblStyle w:val="afe"/>
        <w:bidiVisual/>
        <w:tblW w:w="10883" w:type="dxa"/>
        <w:jc w:val="center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070"/>
        <w:gridCol w:w="5378"/>
      </w:tblGrid>
      <w:tr w:rsidR="00E80770" w:rsidRPr="008F0AE6" w14:paraId="5E1216DC" w14:textId="77777777" w:rsidTr="008650FB">
        <w:trPr>
          <w:trHeight w:val="410"/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2BB51C79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bookmarkStart w:id="0" w:name="_GoBack"/>
            <w:bookmarkEnd w:id="0"/>
            <w:proofErr w:type="gramEnd"/>
          </w:p>
        </w:tc>
      </w:tr>
      <w:tr w:rsidR="00E80770" w:rsidRPr="008F0AE6" w14:paraId="6C81ECC1" w14:textId="77777777" w:rsidTr="008650FB">
        <w:trPr>
          <w:trHeight w:val="1166"/>
          <w:jc w:val="center"/>
        </w:trPr>
        <w:tc>
          <w:tcPr>
            <w:tcW w:w="10883" w:type="dxa"/>
            <w:gridSpan w:val="3"/>
          </w:tcPr>
          <w:p w14:paraId="43F413C5" w14:textId="77777777" w:rsidR="001633FA" w:rsidRDefault="001633FA" w:rsidP="001633FA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7703EC01" w14:textId="100FA9DC" w:rsidR="00E80770" w:rsidRPr="008F0AE6" w:rsidRDefault="00843F42" w:rsidP="001633FA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046A11"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  <w:t>(علم الحاسوب) :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يعتبر مقرر علم الحاسوب من المقررات السنوية, والذي يعطى لطلبة المرحلة الثانية وبواقع</w:t>
            </w:r>
            <w:r w:rsidR="000F705B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(30) ساعة في السنة , من ضمنها امتحانات الفصل الأول والفصل الثاني وبمعدل ( ساعتين ) في الأسبوع .</w:t>
            </w:r>
          </w:p>
        </w:tc>
      </w:tr>
      <w:tr w:rsidR="00E80770" w:rsidRPr="008F0AE6" w14:paraId="60AE9ECC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4F6494D5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8F0AE6" w14:paraId="222BC25B" w14:textId="77777777" w:rsidTr="008650FB">
        <w:trPr>
          <w:jc w:val="center"/>
        </w:trPr>
        <w:tc>
          <w:tcPr>
            <w:tcW w:w="10883" w:type="dxa"/>
            <w:gridSpan w:val="3"/>
          </w:tcPr>
          <w:p w14:paraId="260ED5C6" w14:textId="3DE867A2" w:rsidR="00E80770" w:rsidRPr="008F0AE6" w:rsidRDefault="008A6C13" w:rsidP="008F0AE6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٢</w:t>
            </w:r>
            <w:r w:rsidR="00C33449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٠٩١</w:t>
            </w:r>
            <w:r w:rsidR="00C33449">
              <w:rPr>
                <w:rFonts w:asciiTheme="majorBidi" w:eastAsia="Simplified Arabic" w:hAnsiTheme="majorBidi" w:cstheme="majorBidi" w:hint="cs"/>
                <w:sz w:val="28"/>
                <w:szCs w:val="28"/>
              </w:rPr>
              <w:t>G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="008D1AAC">
              <w:rPr>
                <w:rFonts w:asciiTheme="majorBidi" w:eastAsia="Simplified Arabic" w:hAnsiTheme="majorBidi" w:cstheme="majorBidi" w:hint="cs"/>
                <w:sz w:val="28"/>
                <w:szCs w:val="28"/>
              </w:rPr>
              <w:t xml:space="preserve"> </w:t>
            </w:r>
            <w:r w:rsidR="001617EE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٢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_ </w:t>
            </w:r>
            <w:r w:rsidR="008D1AAC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 ٢٣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</w:rPr>
              <w:t xml:space="preserve">  LWPU</w:t>
            </w:r>
          </w:p>
        </w:tc>
      </w:tr>
      <w:tr w:rsidR="00E80770" w:rsidRPr="008F0AE6" w14:paraId="3FFA27B0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03CBE418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E80770" w:rsidRPr="008F0AE6" w14:paraId="4DCC1B33" w14:textId="77777777" w:rsidTr="008650FB">
        <w:trPr>
          <w:jc w:val="center"/>
        </w:trPr>
        <w:tc>
          <w:tcPr>
            <w:tcW w:w="10883" w:type="dxa"/>
            <w:gridSpan w:val="3"/>
          </w:tcPr>
          <w:p w14:paraId="7AD162E6" w14:textId="5A50A751" w:rsidR="00E80770" w:rsidRPr="008F0AE6" w:rsidRDefault="00F404FC" w:rsidP="008F0AE6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</w:t>
            </w:r>
            <w:r w:rsidR="00F84CD3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الأول + الفصل 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الثاني 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</w:rPr>
              <w:t>/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السنة الدراسية 2023-2024 </w:t>
            </w:r>
          </w:p>
        </w:tc>
      </w:tr>
      <w:tr w:rsidR="00E80770" w:rsidRPr="008F0AE6" w14:paraId="6493B649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2A3C40EE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E80770" w:rsidRPr="008F0AE6" w14:paraId="4ECA2CC7" w14:textId="77777777" w:rsidTr="008650FB">
        <w:trPr>
          <w:jc w:val="center"/>
        </w:trPr>
        <w:tc>
          <w:tcPr>
            <w:tcW w:w="10883" w:type="dxa"/>
            <w:gridSpan w:val="3"/>
          </w:tcPr>
          <w:p w14:paraId="11C507D5" w14:textId="77777777" w:rsidR="00E80770" w:rsidRPr="008F0AE6" w:rsidRDefault="00A15584" w:rsidP="00831828">
            <w:pPr>
              <w:ind w:left="1" w:right="-426" w:hanging="3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4/4/2024</w:t>
            </w:r>
          </w:p>
        </w:tc>
      </w:tr>
      <w:tr w:rsidR="00E80770" w:rsidRPr="008F0AE6" w14:paraId="41953A8F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3D24A330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F404FC" w:rsidRPr="008F0AE6" w14:paraId="7D9866E1" w14:textId="77777777" w:rsidTr="008650FB">
        <w:trPr>
          <w:jc w:val="center"/>
        </w:trPr>
        <w:tc>
          <w:tcPr>
            <w:tcW w:w="10883" w:type="dxa"/>
            <w:gridSpan w:val="3"/>
          </w:tcPr>
          <w:p w14:paraId="14F45CCA" w14:textId="429A4C64" w:rsidR="00F404FC" w:rsidRPr="008F0AE6" w:rsidRDefault="00F404FC" w:rsidP="00F84CD3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الحضور بشكل </w:t>
            </w:r>
            <w:proofErr w:type="spellStart"/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</w:p>
        </w:tc>
      </w:tr>
      <w:tr w:rsidR="00E80770" w:rsidRPr="008F0AE6" w14:paraId="228354BC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5AAFBA1A" w14:textId="6E04BD4E" w:rsidR="00E80770" w:rsidRPr="008F0AE6" w:rsidRDefault="003A1948" w:rsidP="008650FB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</w:t>
            </w:r>
            <w:proofErr w:type="gramStart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(الكلي) </w:t>
            </w:r>
            <w:r w:rsidR="008650F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(60)</w:t>
            </w:r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proofErr w:type="gramEnd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عدد الوحدات (الكلي)</w:t>
            </w:r>
          </w:p>
        </w:tc>
      </w:tr>
      <w:tr w:rsidR="00E80770" w:rsidRPr="008F0AE6" w14:paraId="45104B29" w14:textId="77777777" w:rsidTr="008650FB">
        <w:trPr>
          <w:trHeight w:val="419"/>
          <w:jc w:val="center"/>
        </w:trPr>
        <w:tc>
          <w:tcPr>
            <w:tcW w:w="10883" w:type="dxa"/>
            <w:gridSpan w:val="3"/>
          </w:tcPr>
          <w:p w14:paraId="2356693F" w14:textId="19C4B3A2" w:rsidR="00E80770" w:rsidRPr="008F0AE6" w:rsidRDefault="00C657BF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٦٠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>ساعة  (</w:t>
            </w:r>
            <w:proofErr w:type="gramEnd"/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عدد الساعات الدراسية الكلي ) 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  <w:t>/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عدد الوحدات (2) أسبوعيا في ( 15 ) </w:t>
            </w:r>
            <w:r w:rsidR="00F84CD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أسبوع لكل فصل دراسي </w:t>
            </w:r>
          </w:p>
        </w:tc>
      </w:tr>
      <w:tr w:rsidR="00E80770" w:rsidRPr="008F0AE6" w14:paraId="79C4BD44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1D20435B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F404FC" w:rsidRPr="008F0AE6" w14:paraId="4158CF7B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auto"/>
          </w:tcPr>
          <w:p w14:paraId="64B121EC" w14:textId="77777777" w:rsidR="00F84CD3" w:rsidRDefault="00F84CD3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22A39DED" w14:textId="6C66AE84" w:rsidR="00F404FC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rtl/>
              </w:rPr>
            </w:pPr>
            <w:proofErr w:type="spellStart"/>
            <w:r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. رنا درواس نذير محمود                               </w:t>
            </w:r>
            <w:proofErr w:type="spellStart"/>
            <w:r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: </w:t>
            </w:r>
            <w:hyperlink r:id="rId9" w:history="1">
              <w:r w:rsidR="00F84CD3" w:rsidRPr="00F84CD3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E9EEF6"/>
                </w:rPr>
                <w:t>rana.natheer@uoninevah.edu.iq</w:t>
              </w:r>
            </w:hyperlink>
          </w:p>
          <w:p w14:paraId="1CAD1E9D" w14:textId="77777777" w:rsidR="00F84CD3" w:rsidRDefault="00F84CD3" w:rsidP="00F84CD3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</w:pPr>
          </w:p>
          <w:p w14:paraId="0D934C48" w14:textId="5A6EF2ED" w:rsidR="00F84CD3" w:rsidRDefault="00F84CD3" w:rsidP="008650FB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</w:pPr>
            <w:proofErr w:type="spellStart"/>
            <w:r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م.م</w:t>
            </w:r>
            <w:proofErr w:type="spellEnd"/>
            <w:r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</w:t>
            </w:r>
            <w:r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رؤى سامي </w:t>
            </w:r>
            <w:proofErr w:type="spellStart"/>
            <w:r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دا</w:t>
            </w:r>
            <w:r w:rsidR="00831828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ؤ</w:t>
            </w:r>
            <w:r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د</w:t>
            </w:r>
            <w:proofErr w:type="spellEnd"/>
            <w:r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 </w:t>
            </w:r>
            <w:r w:rsidR="00631B10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الحجار</w:t>
            </w:r>
            <w:r w:rsidR="008650FB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                          </w:t>
            </w:r>
          </w:p>
          <w:p w14:paraId="0B9DD749" w14:textId="7A6F58C3" w:rsidR="00F84CD3" w:rsidRPr="00F84CD3" w:rsidRDefault="00F84CD3" w:rsidP="00F84CD3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80770" w:rsidRPr="008F0AE6" w14:paraId="6948C608" w14:textId="77777777" w:rsidTr="008650FB">
        <w:trPr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071C71DC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F404FC" w:rsidRPr="008F0AE6" w14:paraId="72F27C01" w14:textId="77777777" w:rsidTr="008650FB">
        <w:trPr>
          <w:trHeight w:val="3416"/>
          <w:jc w:val="center"/>
        </w:trPr>
        <w:tc>
          <w:tcPr>
            <w:tcW w:w="5505" w:type="dxa"/>
            <w:gridSpan w:val="2"/>
          </w:tcPr>
          <w:p w14:paraId="27E21B31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2839EB10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0FB8A7F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CFD0121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1212467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1F7E8652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3F3B7DA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4"/>
                <w:szCs w:val="24"/>
                <w:rtl/>
              </w:rPr>
            </w:pPr>
          </w:p>
          <w:p w14:paraId="47E10BA6" w14:textId="77777777" w:rsidR="00F404FC" w:rsidRPr="008F0AE6" w:rsidRDefault="00F404FC" w:rsidP="00F84CD3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proofErr w:type="spellStart"/>
            <w:r w:rsidRPr="008F0AE6">
              <w:rPr>
                <w:rFonts w:asciiTheme="majorBidi" w:eastAsia="Simplified Arabic" w:hAnsiTheme="majorBidi" w:cstheme="majorBidi"/>
                <w:bCs/>
                <w:sz w:val="24"/>
                <w:szCs w:val="24"/>
                <w:rtl/>
              </w:rPr>
              <w:t>اهداف</w:t>
            </w:r>
            <w:proofErr w:type="spellEnd"/>
            <w:r w:rsidRPr="008F0AE6">
              <w:rPr>
                <w:rFonts w:asciiTheme="majorBidi" w:eastAsia="Simplified Arabic" w:hAnsiTheme="majorBidi" w:cstheme="majorBidi"/>
                <w:bCs/>
                <w:sz w:val="24"/>
                <w:szCs w:val="24"/>
                <w:rtl/>
              </w:rPr>
              <w:t xml:space="preserve"> المادة الدراسية</w:t>
            </w:r>
          </w:p>
        </w:tc>
        <w:tc>
          <w:tcPr>
            <w:tcW w:w="5378" w:type="dxa"/>
          </w:tcPr>
          <w:p w14:paraId="728BA2E4" w14:textId="347163A2" w:rsidR="00F404FC" w:rsidRPr="008F0AE6" w:rsidRDefault="00F404FC" w:rsidP="008F0AE6">
            <w:pPr>
              <w:pStyle w:val="a9"/>
              <w:numPr>
                <w:ilvl w:val="0"/>
                <w:numId w:val="10"/>
              </w:numPr>
              <w:spacing w:line="240" w:lineRule="auto"/>
              <w:ind w:leftChars="0" w:right="-426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يهدف هذا المقرر </w:t>
            </w: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تعليم واطلاع الطلبة على مفهوم</w:t>
            </w:r>
          </w:p>
          <w:p w14:paraId="5F3C3C2C" w14:textId="77777777" w:rsidR="00F404FC" w:rsidRPr="008F0AE6" w:rsidRDefault="00F404FC" w:rsidP="008F0AE6">
            <w:pPr>
              <w:pStyle w:val="a9"/>
              <w:spacing w:line="240" w:lineRule="auto"/>
              <w:ind w:leftChars="0" w:left="360" w:right="-426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وشبكات </w:t>
            </w:r>
            <w:proofErr w:type="gram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الاتصال  وتقنياتها</w:t>
            </w:r>
            <w:proofErr w:type="gram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وتصنيفاتها وكل</w:t>
            </w:r>
          </w:p>
          <w:p w14:paraId="5B61698A" w14:textId="7D080661" w:rsidR="00F404FC" w:rsidRPr="008F0AE6" w:rsidRDefault="00F404FC" w:rsidP="008F0AE6">
            <w:pPr>
              <w:pStyle w:val="a9"/>
              <w:spacing w:line="240" w:lineRule="auto"/>
              <w:ind w:leftChars="0" w:left="360" w:right="-42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ماهو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له صلة بالموضوع.</w:t>
            </w:r>
          </w:p>
          <w:p w14:paraId="2BCDFD7A" w14:textId="66A6B8F4" w:rsidR="00F404FC" w:rsidRPr="008F0AE6" w:rsidRDefault="00F404FC" w:rsidP="008F0AE6">
            <w:pPr>
              <w:pStyle w:val="a9"/>
              <w:numPr>
                <w:ilvl w:val="0"/>
                <w:numId w:val="10"/>
              </w:numPr>
              <w:spacing w:line="240" w:lineRule="auto"/>
              <w:ind w:leftChars="0" w:right="-426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يهدف المقرر أيضا </w:t>
            </w: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اكساب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الطلبة المعرفة بتطبيقات</w:t>
            </w:r>
          </w:p>
          <w:p w14:paraId="431AB73D" w14:textId="37E9B0D9" w:rsidR="00F404FC" w:rsidRPr="008F0AE6" w:rsidRDefault="00F404FC" w:rsidP="008F0AE6">
            <w:pPr>
              <w:pStyle w:val="a9"/>
              <w:spacing w:line="240" w:lineRule="auto"/>
              <w:ind w:leftChars="0" w:left="360" w:right="-42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المايكروسوفت </w:t>
            </w: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اوفيس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وكيفية استخدامها بشكل فعلي</w:t>
            </w:r>
          </w:p>
          <w:p w14:paraId="4AC8B10E" w14:textId="1B32472E" w:rsidR="00F404FC" w:rsidRPr="008F0AE6" w:rsidRDefault="00F404FC" w:rsidP="008F0AE6">
            <w:pPr>
              <w:pStyle w:val="a9"/>
              <w:numPr>
                <w:ilvl w:val="0"/>
                <w:numId w:val="10"/>
              </w:numPr>
              <w:spacing w:line="240" w:lineRule="auto"/>
              <w:ind w:leftChars="0" w:right="-426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وتطبيقها بشكل عملي في مختبرات الحاسوب </w:t>
            </w: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جانب</w:t>
            </w:r>
          </w:p>
          <w:p w14:paraId="72F46C69" w14:textId="1881E8B2" w:rsidR="00F404FC" w:rsidRPr="008F0AE6" w:rsidRDefault="00F404FC" w:rsidP="008F0AE6">
            <w:pPr>
              <w:pStyle w:val="a9"/>
              <w:spacing w:line="240" w:lineRule="auto"/>
              <w:ind w:leftChars="0" w:left="360" w:right="-42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شرحها بشكل نظري .</w:t>
            </w:r>
          </w:p>
          <w:p w14:paraId="1B1A5E22" w14:textId="77777777" w:rsidR="00F404FC" w:rsidRPr="008F0AE6" w:rsidRDefault="00F404FC" w:rsidP="008F0AE6">
            <w:pPr>
              <w:pStyle w:val="a9"/>
              <w:numPr>
                <w:ilvl w:val="0"/>
                <w:numId w:val="10"/>
              </w:numPr>
              <w:spacing w:line="240" w:lineRule="auto"/>
              <w:ind w:leftChars="0" w:right="-426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حث  الطلبة</w:t>
            </w:r>
            <w:proofErr w:type="gram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على تعلم استخدام </w:t>
            </w:r>
            <w:proofErr w:type="spell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proofErr w:type="spell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ومواقعه بشكل</w:t>
            </w:r>
          </w:p>
          <w:p w14:paraId="7DE71064" w14:textId="72E17B16" w:rsidR="00F404FC" w:rsidRPr="008F0AE6" w:rsidRDefault="00F404FC" w:rsidP="008F0AE6">
            <w:pPr>
              <w:pStyle w:val="a9"/>
              <w:spacing w:line="240" w:lineRule="auto"/>
              <w:ind w:leftChars="0" w:left="360" w:right="-42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صحيح </w:t>
            </w:r>
            <w:proofErr w:type="gramStart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وبما</w:t>
            </w:r>
            <w:proofErr w:type="gramEnd"/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يعود بفائدة علمية لهم</w:t>
            </w:r>
          </w:p>
          <w:p w14:paraId="371670CF" w14:textId="246CB647" w:rsidR="00F404FC" w:rsidRPr="008F0AE6" w:rsidRDefault="00F404FC" w:rsidP="008F0AE6">
            <w:pPr>
              <w:pStyle w:val="10"/>
              <w:numPr>
                <w:ilvl w:val="0"/>
                <w:numId w:val="10"/>
              </w:numPr>
              <w:shd w:val="clear" w:color="auto" w:fill="FFFFFF"/>
              <w:bidi/>
              <w:ind w:right="288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8F0A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القيام بتعريف الطلبة على اهم واحدث تطورات التكنولوجيا.</w:t>
            </w:r>
          </w:p>
        </w:tc>
      </w:tr>
      <w:tr w:rsidR="00F404FC" w:rsidRPr="008F0AE6" w14:paraId="2A7A2D80" w14:textId="77777777" w:rsidTr="008650FB">
        <w:trPr>
          <w:trHeight w:val="800"/>
          <w:jc w:val="center"/>
        </w:trPr>
        <w:tc>
          <w:tcPr>
            <w:tcW w:w="10883" w:type="dxa"/>
            <w:gridSpan w:val="3"/>
            <w:shd w:val="clear" w:color="auto" w:fill="DEEAF6"/>
          </w:tcPr>
          <w:p w14:paraId="5B8C2527" w14:textId="77777777" w:rsidR="00F404FC" w:rsidRPr="008F0AE6" w:rsidRDefault="00F404FC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F404FC" w:rsidRPr="008F0AE6" w14:paraId="41546F36" w14:textId="77777777" w:rsidTr="008650FB">
        <w:trPr>
          <w:trHeight w:val="1315"/>
          <w:jc w:val="center"/>
        </w:trPr>
        <w:tc>
          <w:tcPr>
            <w:tcW w:w="2435" w:type="dxa"/>
          </w:tcPr>
          <w:p w14:paraId="2C30434B" w14:textId="77777777" w:rsidR="00F404FC" w:rsidRPr="008F0AE6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52926C23" w14:textId="77777777" w:rsidR="00F404FC" w:rsidRPr="008F0AE6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564B5707" w14:textId="77777777" w:rsidR="00F404FC" w:rsidRPr="008F0AE6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448" w:type="dxa"/>
            <w:gridSpan w:val="2"/>
          </w:tcPr>
          <w:p w14:paraId="235678FE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336F9AA6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- استراتيجية  المناقشات</w:t>
            </w:r>
          </w:p>
          <w:p w14:paraId="5B8C9C42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- استراتيجية حث الطلبة على تعلم استخدام الحاسوب وتطبيقاته واهمها البعض من ( تطبيقات مايكروسوفت </w:t>
            </w:r>
            <w:proofErr w:type="spellStart"/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اوفيس</w:t>
            </w:r>
            <w:proofErr w:type="spellEnd"/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)</w:t>
            </w:r>
          </w:p>
          <w:p w14:paraId="206D78E0" w14:textId="0E63EB73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- استراتيجية تعليم الطلبة كيفية استخدام متصفحات </w:t>
            </w:r>
            <w:proofErr w:type="spellStart"/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الانترنت</w:t>
            </w:r>
            <w:proofErr w:type="spellEnd"/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ومواقعه بشكل صحيح وأمن.</w:t>
            </w:r>
          </w:p>
          <w:p w14:paraId="1F9D609B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7037F9C8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6EE42460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109291F6" w14:textId="77777777" w:rsidR="008650FB" w:rsidRDefault="008650FB" w:rsidP="008650FB">
      <w:pPr>
        <w:ind w:left="0" w:hanging="2"/>
        <w:rPr>
          <w:rFonts w:hint="cs"/>
          <w:rtl/>
        </w:rPr>
      </w:pPr>
    </w:p>
    <w:p w14:paraId="61F65166" w14:textId="77777777" w:rsidR="008650FB" w:rsidRDefault="008650FB" w:rsidP="008650FB">
      <w:pPr>
        <w:ind w:left="0" w:hanging="2"/>
        <w:rPr>
          <w:rFonts w:hint="cs"/>
          <w:rtl/>
        </w:rPr>
      </w:pPr>
    </w:p>
    <w:p w14:paraId="419D9763" w14:textId="77777777" w:rsidR="008650FB" w:rsidRDefault="008650FB" w:rsidP="008650FB">
      <w:pPr>
        <w:ind w:left="0" w:hanging="2"/>
        <w:rPr>
          <w:rFonts w:hint="cs"/>
          <w:rtl/>
        </w:rPr>
      </w:pPr>
    </w:p>
    <w:p w14:paraId="0C7E7AA8" w14:textId="77777777" w:rsidR="008650FB" w:rsidRDefault="008650FB" w:rsidP="008650FB">
      <w:pPr>
        <w:ind w:left="0" w:hanging="2"/>
      </w:pPr>
    </w:p>
    <w:tbl>
      <w:tblPr>
        <w:tblStyle w:val="afe"/>
        <w:bidiVisual/>
        <w:tblW w:w="10883" w:type="dxa"/>
        <w:jc w:val="center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25"/>
        <w:gridCol w:w="1560"/>
        <w:gridCol w:w="2804"/>
        <w:gridCol w:w="739"/>
        <w:gridCol w:w="2268"/>
        <w:gridCol w:w="2111"/>
      </w:tblGrid>
      <w:tr w:rsidR="00F84CD3" w:rsidRPr="008F0AE6" w14:paraId="0DA69489" w14:textId="77777777" w:rsidTr="008650FB">
        <w:trPr>
          <w:trHeight w:val="557"/>
          <w:jc w:val="center"/>
        </w:trPr>
        <w:tc>
          <w:tcPr>
            <w:tcW w:w="10883" w:type="dxa"/>
            <w:gridSpan w:val="7"/>
            <w:shd w:val="clear" w:color="auto" w:fill="DEEAF6"/>
          </w:tcPr>
          <w:p w14:paraId="39C675EB" w14:textId="0BDB0A46" w:rsidR="00F84CD3" w:rsidRPr="008650FB" w:rsidRDefault="00F84CD3" w:rsidP="008650FB">
            <w:pPr>
              <w:pStyle w:val="a9"/>
              <w:numPr>
                <w:ilvl w:val="0"/>
                <w:numId w:val="3"/>
              </w:numPr>
              <w:ind w:leftChars="0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rtl/>
              </w:rPr>
            </w:pPr>
            <w:r w:rsidRPr="008650FB">
              <w:rPr>
                <w:rFonts w:asciiTheme="majorBidi" w:eastAsia="Simplified Arabic" w:hAnsiTheme="majorBidi" w:cstheme="majorBidi"/>
                <w:b/>
                <w:bCs/>
                <w:rtl/>
              </w:rPr>
              <w:t>بنية المقر</w:t>
            </w:r>
            <w:r w:rsidRPr="008650FB">
              <w:rPr>
                <w:rFonts w:asciiTheme="majorBidi" w:eastAsia="Simplified Arabic" w:hAnsiTheme="majorBidi" w:cstheme="majorBidi" w:hint="cs"/>
                <w:b/>
                <w:bCs/>
                <w:rtl/>
              </w:rPr>
              <w:t xml:space="preserve">ر ( المرحلة الثانية </w:t>
            </w:r>
            <w:r w:rsidRPr="008650FB">
              <w:rPr>
                <w:rFonts w:asciiTheme="majorBidi" w:eastAsia="Simplified Arabic" w:hAnsiTheme="majorBidi" w:cstheme="majorBidi"/>
                <w:b/>
                <w:bCs/>
              </w:rPr>
              <w:t>/</w:t>
            </w:r>
            <w:r w:rsidRPr="008650FB">
              <w:rPr>
                <w:rFonts w:asciiTheme="majorBidi" w:eastAsia="Simplified Arabic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8650FB">
              <w:rPr>
                <w:rFonts w:asciiTheme="majorBidi" w:eastAsia="Simplified Arabic" w:hAnsiTheme="majorBidi" w:cstheme="majorBidi" w:hint="cs"/>
                <w:b/>
                <w:bCs/>
                <w:u w:val="single"/>
                <w:rtl/>
                <w:lang w:bidi="ar-IQ"/>
              </w:rPr>
              <w:t xml:space="preserve">الفصل </w:t>
            </w:r>
            <w:proofErr w:type="spellStart"/>
            <w:r w:rsidRPr="008650FB">
              <w:rPr>
                <w:rFonts w:asciiTheme="majorBidi" w:eastAsia="Simplified Arabic" w:hAnsiTheme="majorBidi" w:cstheme="majorBidi" w:hint="cs"/>
                <w:b/>
                <w:bCs/>
                <w:u w:val="single"/>
                <w:rtl/>
                <w:lang w:bidi="ar-IQ"/>
              </w:rPr>
              <w:t>الاول</w:t>
            </w:r>
            <w:proofErr w:type="spellEnd"/>
            <w:r w:rsidRPr="008650FB">
              <w:rPr>
                <w:rFonts w:asciiTheme="majorBidi" w:eastAsia="Simplified Arabic" w:hAnsiTheme="majorBidi" w:cstheme="majorBidi" w:hint="cs"/>
                <w:b/>
                <w:bCs/>
                <w:rtl/>
                <w:lang w:bidi="ar-IQ"/>
              </w:rPr>
              <w:t xml:space="preserve">  من السنة الدراس</w:t>
            </w:r>
            <w:r w:rsidR="00D73EA5" w:rsidRPr="008650FB">
              <w:rPr>
                <w:rFonts w:asciiTheme="majorBidi" w:eastAsia="Simplified Arabic" w:hAnsiTheme="majorBidi" w:cstheme="majorBidi" w:hint="cs"/>
                <w:b/>
                <w:bCs/>
                <w:rtl/>
                <w:lang w:bidi="ar-IQ"/>
              </w:rPr>
              <w:t>ي</w:t>
            </w:r>
            <w:r w:rsidRPr="008650FB">
              <w:rPr>
                <w:rFonts w:asciiTheme="majorBidi" w:eastAsia="Simplified Arabic" w:hAnsiTheme="majorBidi" w:cstheme="majorBidi" w:hint="cs"/>
                <w:b/>
                <w:bCs/>
                <w:rtl/>
                <w:lang w:bidi="ar-IQ"/>
              </w:rPr>
              <w:t>ة 2023-2024)</w:t>
            </w:r>
          </w:p>
        </w:tc>
      </w:tr>
      <w:tr w:rsidR="00F84CD3" w:rsidRPr="008F0AE6" w14:paraId="0CDF06EB" w14:textId="77777777" w:rsidTr="008650FB">
        <w:trPr>
          <w:trHeight w:val="182"/>
          <w:jc w:val="center"/>
        </w:trPr>
        <w:tc>
          <w:tcPr>
            <w:tcW w:w="676" w:type="dxa"/>
            <w:shd w:val="clear" w:color="auto" w:fill="BDD6EE"/>
            <w:vAlign w:val="center"/>
          </w:tcPr>
          <w:p w14:paraId="18BB079A" w14:textId="77777777" w:rsidR="00F84CD3" w:rsidRPr="008650FB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bookmarkStart w:id="1" w:name="_Hlk163260886"/>
            <w:proofErr w:type="spell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الاسبوع</w:t>
            </w:r>
            <w:proofErr w:type="spellEnd"/>
          </w:p>
        </w:tc>
        <w:tc>
          <w:tcPr>
            <w:tcW w:w="725" w:type="dxa"/>
            <w:shd w:val="clear" w:color="auto" w:fill="BDD6EE"/>
            <w:vAlign w:val="center"/>
          </w:tcPr>
          <w:p w14:paraId="5A1F4E4C" w14:textId="77777777" w:rsidR="00F84CD3" w:rsidRPr="008650FB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الساعات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7E0BB204" w14:textId="77777777" w:rsidR="00F84CD3" w:rsidRPr="008650FB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مخرجات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التعلم المطلوبة</w:t>
            </w:r>
          </w:p>
        </w:tc>
        <w:tc>
          <w:tcPr>
            <w:tcW w:w="3543" w:type="dxa"/>
            <w:gridSpan w:val="2"/>
            <w:shd w:val="clear" w:color="auto" w:fill="BDD6EE"/>
            <w:vAlign w:val="center"/>
          </w:tcPr>
          <w:p w14:paraId="21B93FB0" w14:textId="77777777" w:rsidR="00F84CD3" w:rsidRPr="008650FB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اسم الوحدة </w:t>
            </w:r>
            <w:proofErr w:type="spell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او</w:t>
            </w:r>
            <w:proofErr w:type="spell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الموضوع</w:t>
            </w:r>
          </w:p>
        </w:tc>
        <w:tc>
          <w:tcPr>
            <w:tcW w:w="2268" w:type="dxa"/>
            <w:shd w:val="clear" w:color="auto" w:fill="BDD6EE"/>
            <w:vAlign w:val="center"/>
          </w:tcPr>
          <w:p w14:paraId="5ACCFCB5" w14:textId="77777777" w:rsidR="00F84CD3" w:rsidRPr="008650FB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طريقة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التعلم</w:t>
            </w:r>
          </w:p>
        </w:tc>
        <w:tc>
          <w:tcPr>
            <w:tcW w:w="2111" w:type="dxa"/>
            <w:shd w:val="clear" w:color="auto" w:fill="BDD6EE"/>
            <w:vAlign w:val="center"/>
          </w:tcPr>
          <w:p w14:paraId="05078752" w14:textId="77777777" w:rsidR="00F84CD3" w:rsidRPr="008650FB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طريقة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التقييم</w:t>
            </w:r>
          </w:p>
        </w:tc>
      </w:tr>
      <w:tr w:rsidR="00F84CD3" w:rsidRPr="008F0AE6" w14:paraId="7AAEAE5D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63192CB3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14:paraId="57D4CC3B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19ABE148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1EE4592" w14:textId="2F604525" w:rsidR="00F84CD3" w:rsidRPr="008650FB" w:rsidRDefault="00631B10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محاضرة تعريفية ونبذة عن تأريخ الحاسوب</w:t>
            </w:r>
          </w:p>
        </w:tc>
        <w:tc>
          <w:tcPr>
            <w:tcW w:w="2268" w:type="dxa"/>
            <w:vAlign w:val="center"/>
          </w:tcPr>
          <w:p w14:paraId="5CEFD7A4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30941A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مناقشات</w:t>
            </w:r>
          </w:p>
        </w:tc>
      </w:tr>
      <w:tr w:rsidR="00F84CD3" w:rsidRPr="008F0AE6" w14:paraId="5F500D48" w14:textId="77777777" w:rsidTr="008650FB">
        <w:trPr>
          <w:trHeight w:val="1362"/>
          <w:jc w:val="center"/>
        </w:trPr>
        <w:tc>
          <w:tcPr>
            <w:tcW w:w="676" w:type="dxa"/>
            <w:vAlign w:val="center"/>
          </w:tcPr>
          <w:p w14:paraId="1A642EFB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5" w:type="dxa"/>
            <w:vAlign w:val="center"/>
          </w:tcPr>
          <w:p w14:paraId="106B1D24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7849AC44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3D62A3C4" w14:textId="10A85686" w:rsidR="00F84CD3" w:rsidRPr="008650FB" w:rsidRDefault="00631B10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أجيال الحاسوب + مميزات الحاسوب</w:t>
            </w:r>
          </w:p>
        </w:tc>
        <w:tc>
          <w:tcPr>
            <w:tcW w:w="2268" w:type="dxa"/>
            <w:vAlign w:val="center"/>
          </w:tcPr>
          <w:p w14:paraId="0C3161CF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82003D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2B5FCFB8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1D1A7D4B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25" w:type="dxa"/>
            <w:vAlign w:val="center"/>
          </w:tcPr>
          <w:p w14:paraId="1C455C92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BFD1AF7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28004BFA" w14:textId="5BCE2A78" w:rsidR="00F84CD3" w:rsidRPr="008650FB" w:rsidRDefault="00631B10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أنواع الحواسيب وأحجامها </w:t>
            </w:r>
            <w:proofErr w:type="spell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وأستخداماتها</w:t>
            </w:r>
            <w:proofErr w:type="spellEnd"/>
          </w:p>
        </w:tc>
        <w:tc>
          <w:tcPr>
            <w:tcW w:w="2268" w:type="dxa"/>
            <w:vAlign w:val="center"/>
          </w:tcPr>
          <w:p w14:paraId="2E6F6BEC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BF5C2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535AD36C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15B0A12F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25" w:type="dxa"/>
            <w:vAlign w:val="center"/>
          </w:tcPr>
          <w:p w14:paraId="34244BA9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6F776616" w14:textId="4FE0D40B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52945613" w14:textId="73012D18" w:rsidR="00F84CD3" w:rsidRPr="008650FB" w:rsidRDefault="00631B10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الأجزاء الرئيسية للحاسوب والمكونات المادية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( Hardware)</w:t>
            </w:r>
          </w:p>
        </w:tc>
        <w:tc>
          <w:tcPr>
            <w:tcW w:w="2268" w:type="dxa"/>
            <w:vAlign w:val="center"/>
          </w:tcPr>
          <w:p w14:paraId="1FB6E8F3" w14:textId="17D7BCE3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138825" w14:textId="17FC70E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6CC1A001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5E6DCA39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25" w:type="dxa"/>
            <w:vAlign w:val="center"/>
          </w:tcPr>
          <w:p w14:paraId="34F3CD71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081D2EA3" w14:textId="48F69A6C" w:rsidR="00F84CD3" w:rsidRPr="008650FB" w:rsidRDefault="00D73EA5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يومي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="005A5F74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(1)</w:t>
            </w:r>
          </w:p>
        </w:tc>
        <w:tc>
          <w:tcPr>
            <w:tcW w:w="3543" w:type="dxa"/>
            <w:gridSpan w:val="2"/>
            <w:vAlign w:val="center"/>
          </w:tcPr>
          <w:p w14:paraId="6292DABC" w14:textId="641F314B" w:rsidR="00F84CD3" w:rsidRPr="008650FB" w:rsidRDefault="005A5F74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يومي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(1)</w:t>
            </w:r>
          </w:p>
        </w:tc>
        <w:tc>
          <w:tcPr>
            <w:tcW w:w="2268" w:type="dxa"/>
            <w:vAlign w:val="center"/>
          </w:tcPr>
          <w:p w14:paraId="36DE4EFD" w14:textId="3A85BEEA" w:rsidR="00F84CD3" w:rsidRPr="008650FB" w:rsidRDefault="005A5F74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يومي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(1)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8920F2" w14:textId="07384D6F" w:rsidR="00F84CD3" w:rsidRPr="008650FB" w:rsidRDefault="005A5F74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يومي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(1)</w:t>
            </w:r>
          </w:p>
        </w:tc>
      </w:tr>
      <w:tr w:rsidR="00F84CD3" w:rsidRPr="008F0AE6" w14:paraId="39FA65AC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5B243A20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25" w:type="dxa"/>
            <w:vAlign w:val="center"/>
          </w:tcPr>
          <w:p w14:paraId="17D6CFE5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6F237BE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35514CAA" w14:textId="688F8EE8" w:rsidR="00F84CD3" w:rsidRPr="008650FB" w:rsidRDefault="00631B10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ذاكرة المخبأ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 xml:space="preserve">Cache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 xml:space="preserve"> +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memory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وحدات </w:t>
            </w:r>
            <w:proofErr w:type="spell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الادخال</w:t>
            </w:r>
            <w:proofErr w:type="spell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I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nput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وحدات الإخراج</w:t>
            </w:r>
            <w:r w:rsidR="005A5F74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Output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AF6EB08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A33A25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2E33C196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561B5538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25" w:type="dxa"/>
            <w:vAlign w:val="center"/>
          </w:tcPr>
          <w:p w14:paraId="71A12819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4E8C305B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327F4D6" w14:textId="12A666F6" w:rsidR="00F84CD3" w:rsidRPr="008650FB" w:rsidRDefault="00631B10" w:rsidP="008650FB">
            <w:pPr>
              <w:shd w:val="clear" w:color="auto" w:fill="FFFFFF"/>
              <w:ind w:left="0" w:hanging="2"/>
              <w:jc w:val="left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تمثيل البيانات في الحاسوب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+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برمجيات النظم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 system</w:t>
            </w:r>
            <w:r w:rsidR="00DA08B1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s softwar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e</w:t>
            </w:r>
            <w:r w:rsidR="00DA08B1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="00DA08B1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+</w:t>
            </w:r>
            <w:r w:rsidR="00DA08B1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نظم التشغيل </w:t>
            </w:r>
            <w:r w:rsidR="00DA08B1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operating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="00DA08B1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systems</w:t>
            </w:r>
          </w:p>
        </w:tc>
        <w:tc>
          <w:tcPr>
            <w:tcW w:w="2268" w:type="dxa"/>
            <w:vAlign w:val="center"/>
          </w:tcPr>
          <w:p w14:paraId="5EE8B784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533DF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4BB781B2" w14:textId="77777777" w:rsidTr="008650FB">
        <w:trPr>
          <w:trHeight w:val="541"/>
          <w:jc w:val="center"/>
        </w:trPr>
        <w:tc>
          <w:tcPr>
            <w:tcW w:w="676" w:type="dxa"/>
            <w:vAlign w:val="center"/>
          </w:tcPr>
          <w:p w14:paraId="12966D97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25" w:type="dxa"/>
            <w:vAlign w:val="center"/>
          </w:tcPr>
          <w:p w14:paraId="2FF6E205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D499B15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BCF301E" w14:textId="01377E2E" w:rsidR="00F84CD3" w:rsidRPr="008650FB" w:rsidRDefault="00DA08B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البرمجيات التطبيقية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Application</w:t>
            </w:r>
            <w:r w:rsidR="001633FA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)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="001633FA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(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Software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+ قوانين استخدام الحاسوب</w:t>
            </w:r>
          </w:p>
        </w:tc>
        <w:tc>
          <w:tcPr>
            <w:tcW w:w="2268" w:type="dxa"/>
            <w:vAlign w:val="center"/>
          </w:tcPr>
          <w:p w14:paraId="5675F7A4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AA3B74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479CC1B6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59F7581D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25" w:type="dxa"/>
            <w:vAlign w:val="center"/>
          </w:tcPr>
          <w:p w14:paraId="00FC3132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65F80AC7" w14:textId="785DC301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7C2564C" w14:textId="7328CC1B" w:rsidR="00F84CD3" w:rsidRPr="008650FB" w:rsidRDefault="00DA08B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فايروسات الحاسوب 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Virues</w:t>
            </w:r>
            <w:proofErr w:type="spellEnd"/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75759D63" w14:textId="08323249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23E1DD" w14:textId="31CAC34C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07F96431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63C04891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</w:t>
            </w:r>
          </w:p>
        </w:tc>
        <w:tc>
          <w:tcPr>
            <w:tcW w:w="725" w:type="dxa"/>
            <w:vAlign w:val="center"/>
          </w:tcPr>
          <w:p w14:paraId="62ACE0A1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1D32674B" w14:textId="2FF5AA57" w:rsidR="00F84CD3" w:rsidRPr="008650FB" w:rsidRDefault="00DA08B1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شهري</w:t>
            </w:r>
          </w:p>
        </w:tc>
        <w:tc>
          <w:tcPr>
            <w:tcW w:w="3543" w:type="dxa"/>
            <w:gridSpan w:val="2"/>
            <w:vAlign w:val="center"/>
          </w:tcPr>
          <w:p w14:paraId="31B163D1" w14:textId="59ABAF0A" w:rsidR="00F84CD3" w:rsidRPr="008650FB" w:rsidRDefault="00DA08B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شهري </w:t>
            </w:r>
          </w:p>
        </w:tc>
        <w:tc>
          <w:tcPr>
            <w:tcW w:w="2268" w:type="dxa"/>
            <w:vAlign w:val="center"/>
          </w:tcPr>
          <w:p w14:paraId="7D4F0BE9" w14:textId="2BAB213A" w:rsidR="00F84CD3" w:rsidRPr="008650FB" w:rsidRDefault="00DA08B1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شهري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8D251" w14:textId="642D47D5" w:rsidR="00F84CD3" w:rsidRPr="008650FB" w:rsidRDefault="00DA08B1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شهري</w:t>
            </w:r>
          </w:p>
        </w:tc>
      </w:tr>
      <w:tr w:rsidR="00F84CD3" w:rsidRPr="008F0AE6" w14:paraId="2203BE4E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05855B76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725" w:type="dxa"/>
            <w:vAlign w:val="center"/>
          </w:tcPr>
          <w:p w14:paraId="68125F0F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3D5AE33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361AE7DE" w14:textId="77777777" w:rsidR="005A5F74" w:rsidRPr="008650FB" w:rsidRDefault="00DA08B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مقدمة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عن نظام التشغيل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Windows10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</w:p>
          <w:p w14:paraId="578895A5" w14:textId="7F2B2AEE" w:rsidR="00F84CD3" w:rsidRPr="008650FB" w:rsidRDefault="00DA08B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( خطوات </w:t>
            </w:r>
            <w:proofErr w:type="spell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التشغيل+ومكونات</w:t>
            </w:r>
            <w:proofErr w:type="spell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سطح المكتب + </w:t>
            </w:r>
            <w:proofErr w:type="spell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والايقونات</w:t>
            </w:r>
            <w:proofErr w:type="spell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14:paraId="2DE1C0D8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AFF982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087DF2E0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04A87428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725" w:type="dxa"/>
            <w:vAlign w:val="center"/>
          </w:tcPr>
          <w:p w14:paraId="4D7CD063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48534619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3DB508A5" w14:textId="56DE6413" w:rsidR="00F84CD3" w:rsidRPr="008650FB" w:rsidRDefault="005A5F74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)</w:t>
            </w:r>
            <w:r w:rsidR="00DA08B1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تكملة المحاضرة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="00DA08B1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السابقة + شريط المهام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+</w:t>
            </w:r>
            <w:r w:rsidR="00DA08B1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قائمة أبدأ </w:t>
            </w:r>
            <w:r w:rsidR="00DA08B1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2268" w:type="dxa"/>
            <w:vAlign w:val="center"/>
          </w:tcPr>
          <w:p w14:paraId="65197A6E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7ABBA9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45788EAA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62DB42DB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725" w:type="dxa"/>
            <w:vAlign w:val="center"/>
          </w:tcPr>
          <w:p w14:paraId="10A0B057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7F99B8D7" w14:textId="27DCE2D3" w:rsidR="00F84CD3" w:rsidRPr="008650FB" w:rsidRDefault="00DA08B1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امتحان </w:t>
            </w:r>
            <w:r w:rsidR="00D73EA5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يومي</w:t>
            </w:r>
            <w:proofErr w:type="gramEnd"/>
            <w:r w:rsidR="00D73EA5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2 </w:t>
            </w:r>
            <w:r w:rsidR="00D73EA5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/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تطبيقي</w:t>
            </w:r>
          </w:p>
        </w:tc>
        <w:tc>
          <w:tcPr>
            <w:tcW w:w="3543" w:type="dxa"/>
            <w:gridSpan w:val="2"/>
            <w:vAlign w:val="center"/>
          </w:tcPr>
          <w:p w14:paraId="47551BFF" w14:textId="2F230332" w:rsidR="00F84CD3" w:rsidRPr="008650FB" w:rsidRDefault="00D73EA5" w:rsidP="008650FB">
            <w:pPr>
              <w:shd w:val="clear" w:color="auto" w:fill="FFFFFF"/>
              <w:ind w:left="0" w:right="112" w:hanging="2"/>
              <w:jc w:val="both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  يومي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2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/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تطبيقي</w:t>
            </w:r>
          </w:p>
        </w:tc>
        <w:tc>
          <w:tcPr>
            <w:tcW w:w="2268" w:type="dxa"/>
            <w:vAlign w:val="center"/>
          </w:tcPr>
          <w:p w14:paraId="271FE446" w14:textId="0E43D5E7" w:rsidR="00F84CD3" w:rsidRPr="008650FB" w:rsidRDefault="00D73EA5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  يومي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2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/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تطبيقي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8514B8" w14:textId="33EC9D54" w:rsidR="00F84CD3" w:rsidRPr="008650FB" w:rsidRDefault="00D73EA5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امتحان  يومي</w:t>
            </w:r>
            <w:proofErr w:type="gram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2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/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تطبيقي</w:t>
            </w:r>
          </w:p>
        </w:tc>
      </w:tr>
      <w:tr w:rsidR="00F84CD3" w:rsidRPr="008F0AE6" w14:paraId="7A594B81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3D05F5F6" w14:textId="01D7D3B6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725" w:type="dxa"/>
            <w:vAlign w:val="center"/>
          </w:tcPr>
          <w:p w14:paraId="28B9AEEB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76782AF6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B15050B" w14:textId="7E4946A4" w:rsidR="00F84CD3" w:rsidRPr="008650FB" w:rsidRDefault="00DA08B1" w:rsidP="00CC5343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إدارة الملفات والمجلدات </w:t>
            </w:r>
            <w:proofErr w:type="spellStart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والاقراص</w:t>
            </w:r>
            <w:proofErr w:type="spellEnd"/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Disks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)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 xml:space="preserve"> Files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+</w:t>
            </w:r>
            <w:r w:rsidR="005A5F74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)</w:t>
            </w:r>
          </w:p>
        </w:tc>
        <w:tc>
          <w:tcPr>
            <w:tcW w:w="2268" w:type="dxa"/>
            <w:vAlign w:val="center"/>
          </w:tcPr>
          <w:p w14:paraId="706F6391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4B9327" w14:textId="77777777" w:rsidR="00F84CD3" w:rsidRPr="008650FB" w:rsidRDefault="00F84CD3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84CD3" w:rsidRPr="008F0AE6" w14:paraId="17B721CE" w14:textId="77777777" w:rsidTr="008650FB">
        <w:trPr>
          <w:trHeight w:val="638"/>
          <w:jc w:val="center"/>
        </w:trPr>
        <w:tc>
          <w:tcPr>
            <w:tcW w:w="676" w:type="dxa"/>
            <w:vAlign w:val="center"/>
          </w:tcPr>
          <w:p w14:paraId="4EB29C4F" w14:textId="77777777" w:rsidR="00F84CD3" w:rsidRPr="008650FB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725" w:type="dxa"/>
            <w:vAlign w:val="center"/>
          </w:tcPr>
          <w:p w14:paraId="352353B3" w14:textId="77777777" w:rsidR="00F84CD3" w:rsidRPr="008650FB" w:rsidRDefault="00F84CD3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74EBB11" w14:textId="77777777" w:rsidR="00F84CD3" w:rsidRPr="008650FB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663BC90F" w14:textId="77777777" w:rsidR="00F84CD3" w:rsidRPr="008650FB" w:rsidRDefault="00F84CD3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  <w:p w14:paraId="10EF9CE6" w14:textId="77777777" w:rsidR="00CC5343" w:rsidRPr="008650FB" w:rsidRDefault="00CC5343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  <w:p w14:paraId="105EF0E9" w14:textId="68700867" w:rsidR="00CC5343" w:rsidRPr="008650FB" w:rsidRDefault="00DA08B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برنامج الرسام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Paint</w:t>
            </w:r>
            <w:r w:rsidR="005A5F74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>)</w:t>
            </w:r>
            <w:r w:rsidR="005A5F74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)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  <w:t xml:space="preserve"> 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+</w:t>
            </w:r>
            <w:r w:rsidR="005A5F74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موضوع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مقاطعة تنفيذ الب</w:t>
            </w:r>
            <w:r w:rsidR="00D73EA5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ر</w:t>
            </w:r>
            <w:r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امج</w:t>
            </w:r>
          </w:p>
          <w:p w14:paraId="232E1D50" w14:textId="77777777" w:rsidR="00CC5343" w:rsidRPr="008650FB" w:rsidRDefault="00CC5343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126B4821" w14:textId="257AF024" w:rsidR="00D73EA5" w:rsidRPr="008650FB" w:rsidRDefault="00D73EA5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268" w:type="dxa"/>
            <w:vAlign w:val="center"/>
          </w:tcPr>
          <w:p w14:paraId="38BAE25F" w14:textId="19535E4C" w:rsidR="00F84CD3" w:rsidRPr="008650FB" w:rsidRDefault="005A5F74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8B1BD1" w14:textId="1A23237D" w:rsidR="00F84CD3" w:rsidRPr="008650FB" w:rsidRDefault="005A5F74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</w:tr>
      <w:tr w:rsidR="00F404FC" w:rsidRPr="008F0AE6" w14:paraId="7E2020CC" w14:textId="77777777" w:rsidTr="008650FB">
        <w:trPr>
          <w:trHeight w:val="557"/>
          <w:jc w:val="center"/>
        </w:trPr>
        <w:tc>
          <w:tcPr>
            <w:tcW w:w="10883" w:type="dxa"/>
            <w:gridSpan w:val="7"/>
            <w:shd w:val="clear" w:color="auto" w:fill="DEEAF6"/>
          </w:tcPr>
          <w:p w14:paraId="1BCE9917" w14:textId="254CDCCF" w:rsidR="00F84CD3" w:rsidRPr="008650FB" w:rsidRDefault="00F404FC" w:rsidP="00CC5343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بنية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المقر</w:t>
            </w:r>
            <w:r w:rsidR="00F84CD3"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ر</w:t>
            </w:r>
          </w:p>
          <w:p w14:paraId="011BB893" w14:textId="6F076490" w:rsidR="00F404FC" w:rsidRPr="008650FB" w:rsidRDefault="00F84CD3" w:rsidP="00CC5343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( المرحلة الثانية </w:t>
            </w: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  <w:t>/</w:t>
            </w: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t>الفصل الثاني</w:t>
            </w: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 من السنة الدراس</w:t>
            </w:r>
            <w:r w:rsidR="00D73EA5" w:rsidRPr="008650FB">
              <w:rPr>
                <w:rFonts w:asciiTheme="majorBidi" w:eastAsia="Simplified Arabic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ة 2023-2024)</w:t>
            </w:r>
          </w:p>
          <w:p w14:paraId="5F3B39AA" w14:textId="77777777" w:rsidR="00F84CD3" w:rsidRPr="008650FB" w:rsidRDefault="00F84CD3" w:rsidP="00CC5343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404FC" w:rsidRPr="008F0AE6" w14:paraId="5FEB49C4" w14:textId="77777777" w:rsidTr="008650FB">
        <w:trPr>
          <w:trHeight w:val="182"/>
          <w:jc w:val="center"/>
        </w:trPr>
        <w:tc>
          <w:tcPr>
            <w:tcW w:w="676" w:type="dxa"/>
            <w:shd w:val="clear" w:color="auto" w:fill="BDD6EE"/>
            <w:vAlign w:val="center"/>
          </w:tcPr>
          <w:p w14:paraId="31971D7C" w14:textId="77777777" w:rsidR="00F404FC" w:rsidRPr="008650FB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bookmarkStart w:id="2" w:name="_Hlk163260984"/>
            <w:proofErr w:type="spell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الاسبوع</w:t>
            </w:r>
            <w:proofErr w:type="spellEnd"/>
          </w:p>
        </w:tc>
        <w:tc>
          <w:tcPr>
            <w:tcW w:w="725" w:type="dxa"/>
            <w:shd w:val="clear" w:color="auto" w:fill="BDD6EE"/>
            <w:vAlign w:val="center"/>
          </w:tcPr>
          <w:p w14:paraId="0D52DCC4" w14:textId="77777777" w:rsidR="00F404FC" w:rsidRPr="008650FB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الساعات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3EEBFFF4" w14:textId="77777777" w:rsidR="00F404FC" w:rsidRPr="008650FB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مخرجات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التعلم المطلوبة</w:t>
            </w:r>
          </w:p>
        </w:tc>
        <w:tc>
          <w:tcPr>
            <w:tcW w:w="3543" w:type="dxa"/>
            <w:gridSpan w:val="2"/>
            <w:shd w:val="clear" w:color="auto" w:fill="BDD6EE"/>
            <w:vAlign w:val="center"/>
          </w:tcPr>
          <w:p w14:paraId="7EC708AE" w14:textId="77777777" w:rsidR="00F404FC" w:rsidRPr="008650FB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اسم الوحدة </w:t>
            </w:r>
            <w:proofErr w:type="spell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او</w:t>
            </w:r>
            <w:proofErr w:type="spell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الموضوع</w:t>
            </w:r>
          </w:p>
        </w:tc>
        <w:tc>
          <w:tcPr>
            <w:tcW w:w="2268" w:type="dxa"/>
            <w:shd w:val="clear" w:color="auto" w:fill="BDD6EE"/>
            <w:vAlign w:val="center"/>
          </w:tcPr>
          <w:p w14:paraId="34A501A2" w14:textId="77777777" w:rsidR="00F404FC" w:rsidRPr="008650FB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طريقة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التعلم</w:t>
            </w:r>
          </w:p>
        </w:tc>
        <w:tc>
          <w:tcPr>
            <w:tcW w:w="2111" w:type="dxa"/>
            <w:shd w:val="clear" w:color="auto" w:fill="BDD6EE"/>
            <w:vAlign w:val="center"/>
          </w:tcPr>
          <w:p w14:paraId="393C7899" w14:textId="77777777" w:rsidR="00F404FC" w:rsidRPr="008650FB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طريقة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التقييم</w:t>
            </w:r>
          </w:p>
        </w:tc>
      </w:tr>
      <w:tr w:rsidR="00F404FC" w:rsidRPr="008F0AE6" w14:paraId="2001FE5C" w14:textId="77777777" w:rsidTr="008650FB">
        <w:trPr>
          <w:trHeight w:val="1137"/>
          <w:jc w:val="center"/>
        </w:trPr>
        <w:tc>
          <w:tcPr>
            <w:tcW w:w="676" w:type="dxa"/>
            <w:vAlign w:val="center"/>
          </w:tcPr>
          <w:p w14:paraId="6079C948" w14:textId="77777777" w:rsidR="00F404FC" w:rsidRPr="008650FB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14:paraId="3B2BAA45" w14:textId="77777777" w:rsidR="00F404FC" w:rsidRPr="008650FB" w:rsidRDefault="00F404FC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152FEE1D" w14:textId="26742725" w:rsidR="00F404FC" w:rsidRPr="008650FB" w:rsidRDefault="001909F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6ACE883A" w14:textId="4F3BF0DB" w:rsidR="00F404FC" w:rsidRPr="008650FB" w:rsidRDefault="0064268B" w:rsidP="00CC5343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Introduction to </w:t>
            </w:r>
            <w:r w:rsidR="002B34C1" w:rsidRPr="008650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Microsoft Application</w:t>
            </w:r>
          </w:p>
        </w:tc>
        <w:tc>
          <w:tcPr>
            <w:tcW w:w="2268" w:type="dxa"/>
            <w:vAlign w:val="center"/>
          </w:tcPr>
          <w:p w14:paraId="104D1408" w14:textId="4993D0C2" w:rsidR="00F404FC" w:rsidRPr="008650FB" w:rsidRDefault="00843F42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="002B34C1"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062D3A" w14:textId="46BC7C17" w:rsidR="00F404FC" w:rsidRPr="008650FB" w:rsidRDefault="00843F42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مناقشات</w:t>
            </w:r>
          </w:p>
        </w:tc>
      </w:tr>
      <w:tr w:rsidR="00F404FC" w:rsidRPr="008F0AE6" w14:paraId="558D183F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0787E5AB" w14:textId="77777777" w:rsidR="00F404FC" w:rsidRPr="008650FB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5" w:type="dxa"/>
            <w:vAlign w:val="center"/>
          </w:tcPr>
          <w:p w14:paraId="03828739" w14:textId="77777777" w:rsidR="00F404FC" w:rsidRPr="008650FB" w:rsidRDefault="00F404FC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418A4EBA" w14:textId="722CE303" w:rsidR="00F404FC" w:rsidRPr="008650FB" w:rsidRDefault="001909F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1FB182C" w14:textId="3B5BB209" w:rsidR="00F404FC" w:rsidRPr="008650FB" w:rsidRDefault="002B34C1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Microsoft Word</w:t>
            </w:r>
            <w:r w:rsidR="00CE1538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(كيفية حفظ المستندات وكتابة النصوص )</w:t>
            </w:r>
          </w:p>
        </w:tc>
        <w:tc>
          <w:tcPr>
            <w:tcW w:w="2268" w:type="dxa"/>
            <w:vAlign w:val="center"/>
          </w:tcPr>
          <w:p w14:paraId="48DB51AF" w14:textId="7AEEF2B0" w:rsidR="00F404FC" w:rsidRPr="008650FB" w:rsidRDefault="002B34C1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9909A" w14:textId="6167D3E8" w:rsidR="00F404FC" w:rsidRPr="008650FB" w:rsidRDefault="00843F42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</w:t>
            </w:r>
            <w:r w:rsidR="001909F6"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1909F6"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="001909F6"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="001909F6"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404FC" w:rsidRPr="008F0AE6" w14:paraId="27B62BA0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20E7FA7C" w14:textId="77777777" w:rsidR="00F404FC" w:rsidRPr="008650FB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25" w:type="dxa"/>
            <w:vAlign w:val="center"/>
          </w:tcPr>
          <w:p w14:paraId="7E813977" w14:textId="77777777" w:rsidR="00F404FC" w:rsidRPr="008650FB" w:rsidRDefault="00F404FC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3E8682F1" w14:textId="77777777" w:rsidR="00F404FC" w:rsidRPr="008650FB" w:rsidRDefault="00F404FC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495A2301" w14:textId="11B05CD8" w:rsidR="00F404FC" w:rsidRPr="008650FB" w:rsidRDefault="0064268B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Microsoft Word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(شريط 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  <w:t>home + Insert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14:paraId="21FDB3D5" w14:textId="49630930" w:rsidR="00F404FC" w:rsidRPr="008650FB" w:rsidRDefault="002B34C1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E8BD62" w14:textId="47F1617C" w:rsidR="00F404FC" w:rsidRPr="008650FB" w:rsidRDefault="00CE1538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404FC" w:rsidRPr="008F0AE6" w14:paraId="7860B7AB" w14:textId="77777777" w:rsidTr="008650FB">
        <w:trPr>
          <w:trHeight w:val="1081"/>
          <w:jc w:val="center"/>
        </w:trPr>
        <w:tc>
          <w:tcPr>
            <w:tcW w:w="676" w:type="dxa"/>
            <w:vAlign w:val="center"/>
          </w:tcPr>
          <w:p w14:paraId="12B4567F" w14:textId="77777777" w:rsidR="00F404FC" w:rsidRPr="008650FB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25" w:type="dxa"/>
            <w:vAlign w:val="center"/>
          </w:tcPr>
          <w:p w14:paraId="2B66F08C" w14:textId="77777777" w:rsidR="00F404FC" w:rsidRPr="008650FB" w:rsidRDefault="00F404FC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726FD5B" w14:textId="7FD85737" w:rsidR="00F404FC" w:rsidRPr="008650FB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( 1)</w:t>
            </w:r>
            <w:r w:rsidR="00D73EA5"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D73EA5"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/</w:t>
            </w:r>
            <w:r w:rsidR="00D73EA5"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تطبيقي</w:t>
            </w:r>
          </w:p>
        </w:tc>
        <w:tc>
          <w:tcPr>
            <w:tcW w:w="3543" w:type="dxa"/>
            <w:gridSpan w:val="2"/>
            <w:vAlign w:val="center"/>
          </w:tcPr>
          <w:p w14:paraId="1DD26560" w14:textId="5DC19694" w:rsidR="00F404FC" w:rsidRPr="008650FB" w:rsidRDefault="00D73EA5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( 1)</w:t>
            </w:r>
            <w:r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/</w:t>
            </w:r>
            <w:r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تطبيقي</w:t>
            </w:r>
          </w:p>
        </w:tc>
        <w:tc>
          <w:tcPr>
            <w:tcW w:w="2268" w:type="dxa"/>
            <w:vAlign w:val="center"/>
          </w:tcPr>
          <w:p w14:paraId="2B87DB22" w14:textId="1E9B665A" w:rsidR="00F404FC" w:rsidRPr="008650FB" w:rsidRDefault="00D73EA5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( 1)</w:t>
            </w:r>
            <w:r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/</w:t>
            </w:r>
            <w:r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تطبيقي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EE773A" w14:textId="341EC31D" w:rsidR="00F404FC" w:rsidRPr="008650FB" w:rsidRDefault="00D73EA5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( 1)</w:t>
            </w:r>
            <w:r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/</w:t>
            </w:r>
            <w:r w:rsidRPr="008650F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تطبيقي</w:t>
            </w:r>
          </w:p>
        </w:tc>
      </w:tr>
      <w:tr w:rsidR="00CE1538" w:rsidRPr="008F0AE6" w14:paraId="26D0F922" w14:textId="77777777" w:rsidTr="008650FB">
        <w:trPr>
          <w:trHeight w:val="1215"/>
          <w:jc w:val="center"/>
        </w:trPr>
        <w:tc>
          <w:tcPr>
            <w:tcW w:w="676" w:type="dxa"/>
            <w:vAlign w:val="center"/>
          </w:tcPr>
          <w:p w14:paraId="317325E4" w14:textId="77777777" w:rsidR="00CE1538" w:rsidRPr="008650FB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25" w:type="dxa"/>
            <w:vAlign w:val="center"/>
          </w:tcPr>
          <w:p w14:paraId="29815E97" w14:textId="77777777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63169AA0" w14:textId="77777777" w:rsidR="00CE1538" w:rsidRPr="008650FB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536C8CF" w14:textId="1235B7CD" w:rsidR="00CE1538" w:rsidRPr="008650FB" w:rsidRDefault="0064268B" w:rsidP="00CC5343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650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Introduction to Computer Networks</w:t>
            </w:r>
            <w:r w:rsidR="0081205D" w:rsidRPr="008650F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 + تصنيفات الشبكات وفوائدها </w:t>
            </w:r>
            <w:proofErr w:type="spellStart"/>
            <w:r w:rsidR="0081205D" w:rsidRPr="008650F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ومخاطرها</w:t>
            </w:r>
            <w:proofErr w:type="spellEnd"/>
          </w:p>
        </w:tc>
        <w:tc>
          <w:tcPr>
            <w:tcW w:w="2268" w:type="dxa"/>
            <w:vAlign w:val="center"/>
          </w:tcPr>
          <w:p w14:paraId="51C2A17D" w14:textId="15F1C5C5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BA0EA7" w14:textId="7AEC8492" w:rsidR="00CE1538" w:rsidRPr="008650FB" w:rsidRDefault="0081205D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CE1538" w:rsidRPr="008F0AE6" w14:paraId="5B4B2861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39F2465F" w14:textId="77777777" w:rsidR="00CE1538" w:rsidRPr="008650FB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lastRenderedPageBreak/>
              <w:t>6</w:t>
            </w:r>
          </w:p>
        </w:tc>
        <w:tc>
          <w:tcPr>
            <w:tcW w:w="725" w:type="dxa"/>
            <w:vAlign w:val="center"/>
          </w:tcPr>
          <w:p w14:paraId="1E828D1F" w14:textId="77777777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116C933D" w14:textId="77777777" w:rsidR="00CE1538" w:rsidRPr="008650FB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0D594EC0" w14:textId="2F481D89" w:rsidR="00CE1538" w:rsidRPr="008650FB" w:rsidRDefault="0081205D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الانترنت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( مفهومه  + تاريخ نشأته + مميزاته + متطلباته )</w:t>
            </w:r>
          </w:p>
        </w:tc>
        <w:tc>
          <w:tcPr>
            <w:tcW w:w="2268" w:type="dxa"/>
            <w:vAlign w:val="center"/>
          </w:tcPr>
          <w:p w14:paraId="362EC915" w14:textId="7302EF73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E50059" w14:textId="31D90093" w:rsidR="00CE1538" w:rsidRPr="008650FB" w:rsidRDefault="00CE1538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CE1538" w:rsidRPr="008F0AE6" w14:paraId="353E2C41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6D58E71B" w14:textId="77777777" w:rsidR="00CE1538" w:rsidRPr="008650FB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25" w:type="dxa"/>
            <w:vAlign w:val="center"/>
          </w:tcPr>
          <w:p w14:paraId="06A6D6CC" w14:textId="77777777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498AF772" w14:textId="77777777" w:rsidR="00CE1538" w:rsidRPr="008650FB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343B81D" w14:textId="6FF41F51" w:rsidR="00CE1538" w:rsidRPr="008650FB" w:rsidRDefault="0081205D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تقنيات الاتصال بال</w:t>
            </w:r>
            <w:r w:rsidR="001633FA" w:rsidRPr="008650FB">
              <w:rPr>
                <w:rFonts w:asciiTheme="majorBidi" w:eastAsia="Cambria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="0007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</w:t>
            </w: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رنت</w:t>
            </w:r>
            <w:proofErr w:type="spellEnd"/>
          </w:p>
        </w:tc>
        <w:tc>
          <w:tcPr>
            <w:tcW w:w="2268" w:type="dxa"/>
            <w:vAlign w:val="center"/>
          </w:tcPr>
          <w:p w14:paraId="07FB195D" w14:textId="37D665C8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08BCC2" w14:textId="6690EFDF" w:rsidR="00CE1538" w:rsidRPr="008650FB" w:rsidRDefault="00CE1538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CE1538" w:rsidRPr="008F0AE6" w14:paraId="58100A6E" w14:textId="77777777" w:rsidTr="008650FB">
        <w:trPr>
          <w:trHeight w:val="541"/>
          <w:jc w:val="center"/>
        </w:trPr>
        <w:tc>
          <w:tcPr>
            <w:tcW w:w="676" w:type="dxa"/>
            <w:vAlign w:val="center"/>
          </w:tcPr>
          <w:p w14:paraId="2D3481EC" w14:textId="77777777" w:rsidR="00CE1538" w:rsidRPr="008650FB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25" w:type="dxa"/>
            <w:vAlign w:val="center"/>
          </w:tcPr>
          <w:p w14:paraId="5268F913" w14:textId="77777777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0282C8A" w14:textId="465BC280" w:rsidR="00CE1538" w:rsidRPr="008650FB" w:rsidRDefault="00070AE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40416D6B" w14:textId="1AA9A000" w:rsidR="00CE1538" w:rsidRPr="008650FB" w:rsidRDefault="0081205D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شرح موضوع ( </w:t>
            </w:r>
            <w:proofErr w:type="gram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مزودي  خدمة</w:t>
            </w:r>
            <w:proofErr w:type="gram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الانترنت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+ مواقع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الانترنت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+ متصفحات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الانترنت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14:paraId="290F800F" w14:textId="370B6E97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B07F4A" w14:textId="75F72717" w:rsidR="00CE1538" w:rsidRPr="008650FB" w:rsidRDefault="00CE1538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F404FC" w:rsidRPr="008F0AE6" w14:paraId="31E3D76F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7A6D01E9" w14:textId="77777777" w:rsidR="00F404FC" w:rsidRPr="008650FB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25" w:type="dxa"/>
            <w:vAlign w:val="center"/>
          </w:tcPr>
          <w:p w14:paraId="42EF53B0" w14:textId="77777777" w:rsidR="00F404FC" w:rsidRPr="008650FB" w:rsidRDefault="00F404FC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726A4D24" w14:textId="0CC88481" w:rsidR="00F404FC" w:rsidRPr="008650FB" w:rsidRDefault="00070AE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(2)</w:t>
            </w:r>
          </w:p>
        </w:tc>
        <w:tc>
          <w:tcPr>
            <w:tcW w:w="3543" w:type="dxa"/>
            <w:gridSpan w:val="2"/>
            <w:vAlign w:val="center"/>
          </w:tcPr>
          <w:p w14:paraId="731E65D8" w14:textId="46012EF7" w:rsidR="00F404FC" w:rsidRPr="008650FB" w:rsidRDefault="00070AE6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(2)</w:t>
            </w:r>
          </w:p>
        </w:tc>
        <w:tc>
          <w:tcPr>
            <w:tcW w:w="2268" w:type="dxa"/>
            <w:vAlign w:val="center"/>
          </w:tcPr>
          <w:p w14:paraId="703614C3" w14:textId="2F41159E" w:rsidR="00F404FC" w:rsidRPr="008650FB" w:rsidRDefault="00070AE6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(2)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C7826F" w14:textId="7C01BF45" w:rsidR="00F404FC" w:rsidRPr="008650FB" w:rsidRDefault="00070AE6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يومي (2)</w:t>
            </w:r>
          </w:p>
        </w:tc>
      </w:tr>
      <w:tr w:rsidR="0064268B" w:rsidRPr="008F0AE6" w14:paraId="3504FEB6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0CCC8183" w14:textId="77777777" w:rsidR="0064268B" w:rsidRPr="008650FB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725" w:type="dxa"/>
            <w:vAlign w:val="center"/>
          </w:tcPr>
          <w:p w14:paraId="1C913D4F" w14:textId="77777777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0AE9B474" w14:textId="77777777" w:rsidR="0064268B" w:rsidRPr="008650FB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42BC74D2" w14:textId="7A0F87C6" w:rsidR="0064268B" w:rsidRPr="008650FB" w:rsidRDefault="0081205D" w:rsidP="00CC5343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Introduction to Microsoft Excel</w:t>
            </w:r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اساسيات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برنامج الجداول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الالكترونية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( طريقة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انشاء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الجداول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واوراق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العمل في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الاكسل</w:t>
            </w:r>
            <w:proofErr w:type="spellEnd"/>
          </w:p>
        </w:tc>
        <w:tc>
          <w:tcPr>
            <w:tcW w:w="2268" w:type="dxa"/>
            <w:vAlign w:val="center"/>
          </w:tcPr>
          <w:p w14:paraId="52DA7C59" w14:textId="2DBC467F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E136EE" w14:textId="5600A52B" w:rsidR="0064268B" w:rsidRPr="008650FB" w:rsidRDefault="008F0AE6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64268B" w:rsidRPr="008F0AE6" w14:paraId="7E5BE63F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1BAC5314" w14:textId="77777777" w:rsidR="0064268B" w:rsidRPr="008650FB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725" w:type="dxa"/>
            <w:vAlign w:val="center"/>
          </w:tcPr>
          <w:p w14:paraId="3CFBDA44" w14:textId="77777777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4F13ECB" w14:textId="77777777" w:rsidR="0064268B" w:rsidRPr="008650FB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5602AE4A" w14:textId="3ABEEF0C" w:rsidR="0064268B" w:rsidRPr="008650FB" w:rsidRDefault="008F0AE6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تعلم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ايعازات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ادراج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وحذف وإعادة تسميه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واخفاء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كل ( من الخلايا +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الاعمدة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+ الصفوف + أوراق العمل  في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الاكسل</w:t>
            </w:r>
            <w:proofErr w:type="spellEnd"/>
          </w:p>
        </w:tc>
        <w:tc>
          <w:tcPr>
            <w:tcW w:w="2268" w:type="dxa"/>
            <w:vAlign w:val="center"/>
          </w:tcPr>
          <w:p w14:paraId="3FE51DBB" w14:textId="4F752C1E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B26866" w14:textId="6A13BBC4" w:rsidR="0064268B" w:rsidRPr="008650FB" w:rsidRDefault="0064268B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64268B" w:rsidRPr="008F0AE6" w14:paraId="0D499C1C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269CECE2" w14:textId="77777777" w:rsidR="0064268B" w:rsidRPr="008650FB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725" w:type="dxa"/>
            <w:vAlign w:val="center"/>
          </w:tcPr>
          <w:p w14:paraId="6D386673" w14:textId="77777777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7BF4D81" w14:textId="77777777" w:rsidR="0064268B" w:rsidRPr="008650FB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10D0DED" w14:textId="33CBAC3D" w:rsidR="0064268B" w:rsidRPr="008650FB" w:rsidRDefault="00070AE6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تعلم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ايعاز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إخفاء صفوف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واعمدة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وخلايا + تعلم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ايعازالتصفية</w:t>
            </w:r>
            <w:proofErr w:type="spellEnd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 الفرز في </w:t>
            </w:r>
            <w:proofErr w:type="spellStart"/>
            <w:r w:rsidR="008F0AE6"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الاكسل</w:t>
            </w:r>
            <w:proofErr w:type="spellEnd"/>
          </w:p>
        </w:tc>
        <w:tc>
          <w:tcPr>
            <w:tcW w:w="2268" w:type="dxa"/>
            <w:vAlign w:val="center"/>
          </w:tcPr>
          <w:p w14:paraId="1CDC228E" w14:textId="3E2F4F3E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2652F7" w14:textId="4BE27FA7" w:rsidR="0064268B" w:rsidRPr="008650FB" w:rsidRDefault="0064268B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tr w:rsidR="0064268B" w:rsidRPr="008F0AE6" w14:paraId="4EFD002D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5BF6917F" w14:textId="77777777" w:rsidR="0064268B" w:rsidRPr="008650FB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725" w:type="dxa"/>
            <w:vAlign w:val="center"/>
          </w:tcPr>
          <w:p w14:paraId="1D389F3D" w14:textId="77777777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2041A26E" w14:textId="6E45E1A5" w:rsidR="0064268B" w:rsidRPr="008650FB" w:rsidRDefault="00D73EA5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  (</w:t>
            </w:r>
            <w:proofErr w:type="gram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شهري )</w:t>
            </w:r>
          </w:p>
        </w:tc>
        <w:tc>
          <w:tcPr>
            <w:tcW w:w="3543" w:type="dxa"/>
            <w:gridSpan w:val="2"/>
            <w:vAlign w:val="center"/>
          </w:tcPr>
          <w:p w14:paraId="73B9527B" w14:textId="5EB02F4B" w:rsidR="0064268B" w:rsidRPr="008650FB" w:rsidRDefault="008F0AE6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  (</w:t>
            </w:r>
            <w:proofErr w:type="gram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شهري )</w:t>
            </w:r>
          </w:p>
        </w:tc>
        <w:tc>
          <w:tcPr>
            <w:tcW w:w="2268" w:type="dxa"/>
            <w:vAlign w:val="center"/>
          </w:tcPr>
          <w:p w14:paraId="279E2DE0" w14:textId="19021EC9" w:rsidR="0064268B" w:rsidRPr="008650FB" w:rsidRDefault="00D73EA5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  (</w:t>
            </w:r>
            <w:proofErr w:type="gram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شهري )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52A125" w14:textId="6A47CAB2" w:rsidR="0064268B" w:rsidRPr="008650FB" w:rsidRDefault="00D73EA5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امتحان  (</w:t>
            </w:r>
            <w:proofErr w:type="gram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شهري )</w:t>
            </w:r>
          </w:p>
        </w:tc>
      </w:tr>
      <w:tr w:rsidR="0064268B" w:rsidRPr="008F0AE6" w14:paraId="7E1AF9F0" w14:textId="77777777" w:rsidTr="008650FB">
        <w:trPr>
          <w:trHeight w:val="181"/>
          <w:jc w:val="center"/>
        </w:trPr>
        <w:tc>
          <w:tcPr>
            <w:tcW w:w="676" w:type="dxa"/>
            <w:vAlign w:val="center"/>
          </w:tcPr>
          <w:p w14:paraId="5AFCA260" w14:textId="77777777" w:rsidR="0064268B" w:rsidRPr="008650FB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725" w:type="dxa"/>
            <w:vAlign w:val="center"/>
          </w:tcPr>
          <w:p w14:paraId="28EE2986" w14:textId="77777777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53BBBBB1" w14:textId="77777777" w:rsidR="0064268B" w:rsidRPr="008650FB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641C501D" w14:textId="468AE845" w:rsidR="0064268B" w:rsidRPr="008650FB" w:rsidRDefault="008F0AE6" w:rsidP="00CC5343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الصيغ</w:t>
            </w:r>
            <w:proofErr w:type="gram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الرياضية والعوامل الحسابية</w:t>
            </w:r>
          </w:p>
        </w:tc>
        <w:tc>
          <w:tcPr>
            <w:tcW w:w="2268" w:type="dxa"/>
            <w:vAlign w:val="center"/>
          </w:tcPr>
          <w:p w14:paraId="2D3A4812" w14:textId="26BBE7E7" w:rsidR="0064268B" w:rsidRPr="008650FB" w:rsidRDefault="0064268B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EBA4B8" w14:textId="15F22545" w:rsidR="0064268B" w:rsidRPr="008650FB" w:rsidRDefault="0064268B" w:rsidP="008650FB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مناقشات 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+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طرح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الاسئلة</w:t>
            </w:r>
            <w:proofErr w:type="spellEnd"/>
          </w:p>
        </w:tc>
      </w:tr>
      <w:bookmarkEnd w:id="1"/>
      <w:bookmarkEnd w:id="2"/>
      <w:tr w:rsidR="001633FA" w:rsidRPr="008F0AE6" w14:paraId="0E024557" w14:textId="77777777" w:rsidTr="008650FB">
        <w:trPr>
          <w:trHeight w:val="930"/>
          <w:jc w:val="center"/>
        </w:trPr>
        <w:tc>
          <w:tcPr>
            <w:tcW w:w="676" w:type="dxa"/>
            <w:vAlign w:val="center"/>
          </w:tcPr>
          <w:p w14:paraId="6BF356E2" w14:textId="77777777" w:rsidR="001633FA" w:rsidRPr="008650FB" w:rsidRDefault="001633FA" w:rsidP="001633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725" w:type="dxa"/>
            <w:vAlign w:val="center"/>
          </w:tcPr>
          <w:p w14:paraId="71590F1D" w14:textId="77777777" w:rsidR="001633FA" w:rsidRPr="008650FB" w:rsidRDefault="001633FA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14:paraId="00A5C4D9" w14:textId="3062A7AF" w:rsidR="001633FA" w:rsidRPr="008650FB" w:rsidRDefault="001633FA" w:rsidP="001633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معرفة</w:t>
            </w:r>
            <w:proofErr w:type="gramEnd"/>
            <w:r w:rsidRPr="008650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وفهم</w:t>
            </w:r>
          </w:p>
        </w:tc>
        <w:tc>
          <w:tcPr>
            <w:tcW w:w="3543" w:type="dxa"/>
            <w:gridSpan w:val="2"/>
            <w:vAlign w:val="center"/>
          </w:tcPr>
          <w:p w14:paraId="727D6F4D" w14:textId="1F923904" w:rsidR="001633FA" w:rsidRPr="008650FB" w:rsidRDefault="001633FA" w:rsidP="008650FB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شرح كيفية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اعداد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الرسوم البيانية في جدول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الاكسل</w:t>
            </w:r>
            <w:proofErr w:type="spellEnd"/>
          </w:p>
        </w:tc>
        <w:tc>
          <w:tcPr>
            <w:tcW w:w="2268" w:type="dxa"/>
            <w:vAlign w:val="center"/>
          </w:tcPr>
          <w:p w14:paraId="5123DF33" w14:textId="43A6C836" w:rsidR="001633FA" w:rsidRPr="008650FB" w:rsidRDefault="001633FA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368111" w14:textId="5CB465E5" w:rsidR="001633FA" w:rsidRPr="008650FB" w:rsidRDefault="001633FA" w:rsidP="008650FB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</w:pP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محاضرة </w:t>
            </w:r>
            <w:proofErr w:type="spellStart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القاء</w:t>
            </w:r>
            <w:proofErr w:type="spellEnd"/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 xml:space="preserve"> حضور وعرض على 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</w:rPr>
              <w:t>Data Show</w:t>
            </w:r>
            <w:r w:rsidRPr="008650FB">
              <w:rPr>
                <w:rFonts w:asciiTheme="majorBidi" w:eastAsia="Cambria" w:hAnsiTheme="majorBidi" w:cstheme="majorBidi"/>
                <w:b/>
                <w:bCs/>
                <w:sz w:val="22"/>
                <w:szCs w:val="22"/>
                <w:rtl/>
              </w:rPr>
              <w:t>+مختبر حاسوب</w:t>
            </w:r>
          </w:p>
        </w:tc>
      </w:tr>
      <w:tr w:rsidR="001633FA" w:rsidRPr="008F0AE6" w14:paraId="6F97F19F" w14:textId="77777777" w:rsidTr="008650FB">
        <w:trPr>
          <w:trHeight w:val="525"/>
          <w:jc w:val="center"/>
        </w:trPr>
        <w:tc>
          <w:tcPr>
            <w:tcW w:w="10883" w:type="dxa"/>
            <w:gridSpan w:val="7"/>
            <w:shd w:val="clear" w:color="auto" w:fill="DEEAF6"/>
          </w:tcPr>
          <w:p w14:paraId="082ADE1F" w14:textId="77777777" w:rsidR="001633FA" w:rsidRPr="008650FB" w:rsidRDefault="001633FA" w:rsidP="008650FB">
            <w:pPr>
              <w:numPr>
                <w:ilvl w:val="0"/>
                <w:numId w:val="3"/>
              </w:numPr>
              <w:ind w:left="0" w:hanging="2"/>
              <w:jc w:val="left"/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>تقييم</w:t>
            </w:r>
            <w:proofErr w:type="gramEnd"/>
            <w:r w:rsidRPr="008650FB">
              <w:rPr>
                <w:rFonts w:asciiTheme="majorBidi" w:eastAsia="Simplified Arabic" w:hAnsiTheme="majorBidi" w:cstheme="majorBidi"/>
                <w:b/>
                <w:bCs/>
                <w:sz w:val="22"/>
                <w:szCs w:val="22"/>
                <w:rtl/>
              </w:rPr>
              <w:t xml:space="preserve"> المقرر</w:t>
            </w:r>
          </w:p>
        </w:tc>
      </w:tr>
      <w:tr w:rsidR="001633FA" w:rsidRPr="008F0AE6" w14:paraId="375C8251" w14:textId="77777777" w:rsidTr="008650FB">
        <w:trPr>
          <w:jc w:val="center"/>
        </w:trPr>
        <w:tc>
          <w:tcPr>
            <w:tcW w:w="10883" w:type="dxa"/>
            <w:gridSpan w:val="7"/>
          </w:tcPr>
          <w:p w14:paraId="331D60F7" w14:textId="77777777" w:rsidR="001633FA" w:rsidRPr="008F0AE6" w:rsidRDefault="001633FA" w:rsidP="001633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91DB57B" w14:textId="4AB9A70C" w:rsidR="001633FA" w:rsidRPr="008F0AE6" w:rsidRDefault="001633FA" w:rsidP="001633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 w:rsidRPr="008F0AE6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20 % ) امتحان </w:t>
            </w:r>
            <w:proofErr w:type="gramStart"/>
            <w:r w:rsidRPr="008F0AE6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شهري ،</w:t>
            </w:r>
            <w:proofErr w:type="gramEnd"/>
            <w:r w:rsidRPr="008F0AE6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( 20 % ) ( موزعه ما بين الامتحانات اليومية والتقارير والتحضير اليومي والالتزام بالمحاضرات ) +  (60 % ) الامتحان النهائي.</w:t>
            </w:r>
          </w:p>
          <w:p w14:paraId="53C7E9AD" w14:textId="77777777" w:rsidR="001633FA" w:rsidRPr="008F0AE6" w:rsidRDefault="001633FA" w:rsidP="001633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633FA" w:rsidRPr="008F0AE6" w14:paraId="6846F50A" w14:textId="77777777" w:rsidTr="008650FB">
        <w:trPr>
          <w:jc w:val="center"/>
        </w:trPr>
        <w:tc>
          <w:tcPr>
            <w:tcW w:w="10883" w:type="dxa"/>
            <w:gridSpan w:val="7"/>
            <w:shd w:val="clear" w:color="auto" w:fill="DEEAF6"/>
          </w:tcPr>
          <w:p w14:paraId="7300298D" w14:textId="77777777" w:rsidR="001633FA" w:rsidRPr="008F0AE6" w:rsidRDefault="001633FA" w:rsidP="001633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1633FA" w:rsidRPr="008F0AE6" w14:paraId="7FD31A82" w14:textId="77777777" w:rsidTr="008650FB">
        <w:trPr>
          <w:jc w:val="center"/>
        </w:trPr>
        <w:tc>
          <w:tcPr>
            <w:tcW w:w="5765" w:type="dxa"/>
            <w:gridSpan w:val="4"/>
          </w:tcPr>
          <w:p w14:paraId="138F8B49" w14:textId="77777777" w:rsidR="001633FA" w:rsidRPr="008F0AE6" w:rsidRDefault="001633FA" w:rsidP="001633FA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453174E5" w14:textId="77777777" w:rsidR="001633FA" w:rsidRDefault="001633FA" w:rsidP="001633FA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8F0AE6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المقررة المطلوبة (المنهجية </w:t>
            </w:r>
            <w:proofErr w:type="spellStart"/>
            <w:r w:rsidRPr="008F0AE6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ان</w:t>
            </w:r>
            <w:proofErr w:type="spellEnd"/>
            <w:r w:rsidRPr="008F0AE6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وجدت)</w:t>
            </w:r>
          </w:p>
          <w:p w14:paraId="04DF28FE" w14:textId="77777777" w:rsidR="001633FA" w:rsidRPr="008F0AE6" w:rsidRDefault="001633FA" w:rsidP="001633FA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14:paraId="68116EC3" w14:textId="279878C7" w:rsidR="001633FA" w:rsidRPr="00F84CD3" w:rsidRDefault="001633FA" w:rsidP="001633FA">
            <w:pPr>
              <w:pStyle w:val="10"/>
              <w:shd w:val="clear" w:color="auto" w:fill="FFFFFF"/>
              <w:ind w:hanging="2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proofErr w:type="spellStart"/>
            <w:r w:rsidRPr="00F84CD3">
              <w:rPr>
                <w:rFonts w:asciiTheme="majorBidi" w:eastAsia="Cambria" w:hAnsiTheme="majorBidi" w:cstheme="majorBidi" w:hint="cs"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1633FA" w:rsidRPr="008F0AE6" w14:paraId="5BA2FADC" w14:textId="77777777" w:rsidTr="008650FB">
        <w:trPr>
          <w:jc w:val="center"/>
        </w:trPr>
        <w:tc>
          <w:tcPr>
            <w:tcW w:w="5765" w:type="dxa"/>
            <w:gridSpan w:val="4"/>
          </w:tcPr>
          <w:p w14:paraId="1470E743" w14:textId="77777777" w:rsidR="001633FA" w:rsidRPr="00750CDC" w:rsidRDefault="001633FA" w:rsidP="001633FA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4A64A093" w14:textId="77777777" w:rsidR="001633FA" w:rsidRPr="00750CDC" w:rsidRDefault="001633FA" w:rsidP="001633FA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gram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</w:t>
            </w:r>
            <w:proofErr w:type="gram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5118" w:type="dxa"/>
            <w:gridSpan w:val="3"/>
          </w:tcPr>
          <w:p w14:paraId="1170F9D4" w14:textId="4E3A16EA" w:rsidR="001633FA" w:rsidRPr="00F84CD3" w:rsidRDefault="001633FA" w:rsidP="001633FA">
            <w:pPr>
              <w:pStyle w:val="aff0"/>
              <w:ind w:left="1" w:hanging="3"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proofErr w:type="spellStart"/>
            <w:r w:rsidRPr="00F84CD3">
              <w:rPr>
                <w:rFonts w:asciiTheme="majorBidi" w:eastAsia="Cambria" w:hAnsiTheme="majorBidi" w:cstheme="majorBidi" w:hint="cs"/>
                <w:rtl/>
              </w:rPr>
              <w:t>لايوجد</w:t>
            </w:r>
            <w:proofErr w:type="spellEnd"/>
          </w:p>
          <w:p w14:paraId="1DF1ADBD" w14:textId="77777777" w:rsidR="001633FA" w:rsidRPr="00F84CD3" w:rsidRDefault="001633FA" w:rsidP="001633FA">
            <w:pPr>
              <w:pStyle w:val="10"/>
              <w:shd w:val="clear" w:color="auto" w:fill="FFFFFF"/>
              <w:ind w:hanging="2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</w:tr>
      <w:tr w:rsidR="001633FA" w:rsidRPr="008F0AE6" w14:paraId="30D3DA4F" w14:textId="77777777" w:rsidTr="008650FB">
        <w:trPr>
          <w:jc w:val="center"/>
        </w:trPr>
        <w:tc>
          <w:tcPr>
            <w:tcW w:w="5765" w:type="dxa"/>
            <w:gridSpan w:val="4"/>
          </w:tcPr>
          <w:p w14:paraId="167EA38A" w14:textId="77777777" w:rsidR="001633FA" w:rsidRPr="00750CDC" w:rsidRDefault="001633FA" w:rsidP="001633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التقارير .</w:t>
            </w:r>
            <w:proofErr w:type="gram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.)</w:t>
            </w:r>
          </w:p>
        </w:tc>
        <w:tc>
          <w:tcPr>
            <w:tcW w:w="5118" w:type="dxa"/>
            <w:gridSpan w:val="3"/>
          </w:tcPr>
          <w:p w14:paraId="1354A1E7" w14:textId="55BFEC12" w:rsidR="001633FA" w:rsidRPr="00F84CD3" w:rsidRDefault="001633FA" w:rsidP="001633FA">
            <w:pPr>
              <w:shd w:val="clear" w:color="auto" w:fill="FFFFFF"/>
              <w:ind w:left="0" w:right="179" w:hanging="2"/>
              <w:jc w:val="center"/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</w:pPr>
            <w:r w:rsidRPr="00F84CD3">
              <w:rPr>
                <w:rFonts w:asciiTheme="majorBidi" w:eastAsia="Cambria" w:hAnsiTheme="majorBidi" w:cstheme="majorBidi" w:hint="cs"/>
                <w:sz w:val="24"/>
                <w:szCs w:val="24"/>
                <w:rtl/>
              </w:rPr>
              <w:t xml:space="preserve">كتاب ( </w:t>
            </w:r>
            <w:r w:rsidRPr="00F84CD3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أساسيات الحاسوب </w:t>
            </w:r>
            <w:r w:rsidRPr="00F84CD3">
              <w:rPr>
                <w:rFonts w:asciiTheme="majorBidi" w:eastAsia="Cambria" w:hAnsiTheme="majorBidi" w:cstheme="majorBidi" w:hint="cs"/>
                <w:sz w:val="24"/>
                <w:szCs w:val="24"/>
                <w:rtl/>
              </w:rPr>
              <w:t xml:space="preserve">) </w:t>
            </w:r>
            <w:r w:rsidRPr="00F84CD3">
              <w:rPr>
                <w:rFonts w:asciiTheme="majorBidi" w:eastAsia="Cambria" w:hAnsiTheme="majorBidi" w:cstheme="majorBidi"/>
                <w:sz w:val="24"/>
                <w:szCs w:val="24"/>
              </w:rPr>
              <w:t>/</w:t>
            </w:r>
            <w:r w:rsidRPr="00F84CD3"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  <w:t xml:space="preserve"> مؤلف الكتاب د. قيس الهادي بابكر الهادي أستاذ </w:t>
            </w:r>
            <w:r w:rsidRPr="00F84CD3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rtl/>
              </w:rPr>
              <w:t>مساعد بجامعة الجزيرة - قسم علوم الحاسوب (السودان)</w:t>
            </w:r>
          </w:p>
        </w:tc>
      </w:tr>
      <w:tr w:rsidR="001633FA" w:rsidRPr="008F0AE6" w14:paraId="4A5035E6" w14:textId="77777777" w:rsidTr="008650FB">
        <w:trPr>
          <w:jc w:val="center"/>
        </w:trPr>
        <w:tc>
          <w:tcPr>
            <w:tcW w:w="5765" w:type="dxa"/>
            <w:gridSpan w:val="4"/>
          </w:tcPr>
          <w:p w14:paraId="4A6AD5CD" w14:textId="77777777" w:rsidR="001633FA" w:rsidRPr="00750CDC" w:rsidRDefault="001633FA" w:rsidP="001633FA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gram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lastRenderedPageBreak/>
              <w:t>المراجع</w:t>
            </w:r>
            <w:proofErr w:type="gram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الالكترونية</w:t>
            </w:r>
            <w:proofErr w:type="spell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، مواقع </w:t>
            </w:r>
            <w:proofErr w:type="spell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الانترنيت</w:t>
            </w:r>
            <w:proofErr w:type="spellEnd"/>
          </w:p>
        </w:tc>
        <w:tc>
          <w:tcPr>
            <w:tcW w:w="5118" w:type="dxa"/>
            <w:gridSpan w:val="3"/>
          </w:tcPr>
          <w:p w14:paraId="2933FBD0" w14:textId="5CF3A116" w:rsidR="001633FA" w:rsidRPr="00F84CD3" w:rsidRDefault="003505B8" w:rsidP="001633FA">
            <w:pPr>
              <w:pStyle w:val="a9"/>
              <w:shd w:val="clear" w:color="auto" w:fill="FFFFFF"/>
              <w:bidi w:val="0"/>
              <w:ind w:leftChars="0" w:left="718" w:right="129" w:firstLineChars="0" w:firstLine="0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hyperlink r:id="rId10" w:history="1">
              <w:r w:rsidR="001633FA" w:rsidRPr="00F9580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https://uomustansiriyah.edu.iq/media/lectures/12/12_2023_01_09!10_21_50_PM.pptx</w:t>
              </w:r>
            </w:hyperlink>
            <w:r w:rsidR="001633F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+ تقارير </w:t>
            </w:r>
            <w:proofErr w:type="gramStart"/>
            <w:r w:rsidR="001633FA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وبحوث</w:t>
            </w:r>
            <w:proofErr w:type="gramEnd"/>
            <w:r w:rsidR="001633F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1633F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الكترونية</w:t>
            </w:r>
            <w:proofErr w:type="spellEnd"/>
            <w:r w:rsidR="001633F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0230A282" w14:textId="77777777" w:rsidR="00E80770" w:rsidRPr="008F0AE6" w:rsidRDefault="00E80770" w:rsidP="008F0AE6">
      <w:pPr>
        <w:shd w:val="clear" w:color="auto" w:fill="FFFFFF"/>
        <w:spacing w:before="240" w:after="200"/>
        <w:ind w:left="1" w:right="-426" w:hanging="3"/>
        <w:jc w:val="left"/>
        <w:rPr>
          <w:rFonts w:asciiTheme="majorBidi" w:eastAsia="Arial" w:hAnsiTheme="majorBidi" w:cstheme="majorBidi"/>
          <w:sz w:val="28"/>
          <w:szCs w:val="28"/>
        </w:rPr>
      </w:pPr>
    </w:p>
    <w:p w14:paraId="1ED7028F" w14:textId="77777777" w:rsidR="00E80770" w:rsidRPr="008F0AE6" w:rsidRDefault="00E80770" w:rsidP="008F0AE6">
      <w:pPr>
        <w:shd w:val="clear" w:color="auto" w:fill="FFFFFF"/>
        <w:spacing w:before="240" w:after="200"/>
        <w:ind w:left="1" w:right="-426" w:hanging="3"/>
        <w:jc w:val="left"/>
        <w:rPr>
          <w:rFonts w:asciiTheme="majorBidi" w:eastAsia="Arial" w:hAnsiTheme="majorBidi" w:cstheme="majorBidi"/>
          <w:sz w:val="28"/>
          <w:szCs w:val="28"/>
        </w:rPr>
      </w:pPr>
    </w:p>
    <w:p w14:paraId="3989FDAC" w14:textId="77777777" w:rsidR="00E80770" w:rsidRPr="008F0AE6" w:rsidRDefault="00E80770" w:rsidP="008F0AE6">
      <w:pPr>
        <w:shd w:val="clear" w:color="auto" w:fill="FFFFFF"/>
        <w:spacing w:before="240" w:after="200"/>
        <w:ind w:left="1" w:right="-426" w:hanging="3"/>
        <w:jc w:val="left"/>
        <w:rPr>
          <w:rFonts w:asciiTheme="majorBidi" w:eastAsia="Arial" w:hAnsiTheme="majorBidi" w:cstheme="majorBidi"/>
          <w:sz w:val="28"/>
          <w:szCs w:val="28"/>
        </w:rPr>
      </w:pPr>
    </w:p>
    <w:p w14:paraId="7DD5722B" w14:textId="77777777" w:rsidR="00E80770" w:rsidRPr="008F0AE6" w:rsidRDefault="00E80770" w:rsidP="008F0AE6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0089CECA" w14:textId="77777777" w:rsidR="00E80770" w:rsidRPr="008F0AE6" w:rsidRDefault="00E80770" w:rsidP="008F0AE6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41CED5E7" w14:textId="77777777" w:rsidR="00E80770" w:rsidRPr="008F0AE6" w:rsidRDefault="00E80770" w:rsidP="008F0AE6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8F0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906CE" w14:textId="77777777" w:rsidR="003505B8" w:rsidRDefault="003505B8">
      <w:pPr>
        <w:spacing w:line="240" w:lineRule="auto"/>
        <w:ind w:left="0" w:hanging="2"/>
      </w:pPr>
      <w:r>
        <w:separator/>
      </w:r>
    </w:p>
  </w:endnote>
  <w:endnote w:type="continuationSeparator" w:id="0">
    <w:p w14:paraId="05F9C3AC" w14:textId="77777777" w:rsidR="003505B8" w:rsidRDefault="003505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C5D6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86F0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26C4273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3D90926F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E4E7FDE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650F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548C55CB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14C4E41D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4E20192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4070E5C6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462BAE27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606FED1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9FB9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D21F" w14:textId="77777777" w:rsidR="003505B8" w:rsidRDefault="003505B8">
      <w:pPr>
        <w:spacing w:line="240" w:lineRule="auto"/>
        <w:ind w:left="0" w:hanging="2"/>
      </w:pPr>
      <w:r>
        <w:separator/>
      </w:r>
    </w:p>
  </w:footnote>
  <w:footnote w:type="continuationSeparator" w:id="0">
    <w:p w14:paraId="1A2BC669" w14:textId="77777777" w:rsidR="003505B8" w:rsidRDefault="003505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FCB8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51C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0919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7672B"/>
    <w:multiLevelType w:val="hybridMultilevel"/>
    <w:tmpl w:val="48BE0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A534D"/>
    <w:multiLevelType w:val="hybridMultilevel"/>
    <w:tmpl w:val="DB94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46A11"/>
    <w:rsid w:val="0006193E"/>
    <w:rsid w:val="00070AE6"/>
    <w:rsid w:val="000D1050"/>
    <w:rsid w:val="000F705B"/>
    <w:rsid w:val="001412C4"/>
    <w:rsid w:val="001617EE"/>
    <w:rsid w:val="001633FA"/>
    <w:rsid w:val="00181DB5"/>
    <w:rsid w:val="001909F6"/>
    <w:rsid w:val="00240329"/>
    <w:rsid w:val="0024371F"/>
    <w:rsid w:val="002858D6"/>
    <w:rsid w:val="002B34C1"/>
    <w:rsid w:val="00341AEC"/>
    <w:rsid w:val="00343CCD"/>
    <w:rsid w:val="003505B8"/>
    <w:rsid w:val="003A1948"/>
    <w:rsid w:val="003B62EB"/>
    <w:rsid w:val="00425044"/>
    <w:rsid w:val="004652B0"/>
    <w:rsid w:val="00536D10"/>
    <w:rsid w:val="0055432C"/>
    <w:rsid w:val="0059331B"/>
    <w:rsid w:val="005A5F74"/>
    <w:rsid w:val="005F4C86"/>
    <w:rsid w:val="00631B10"/>
    <w:rsid w:val="0064268B"/>
    <w:rsid w:val="0065240B"/>
    <w:rsid w:val="00686BA3"/>
    <w:rsid w:val="006D1094"/>
    <w:rsid w:val="00750CDC"/>
    <w:rsid w:val="007638C5"/>
    <w:rsid w:val="007763E1"/>
    <w:rsid w:val="007E6559"/>
    <w:rsid w:val="007F6343"/>
    <w:rsid w:val="0081205D"/>
    <w:rsid w:val="00831828"/>
    <w:rsid w:val="008329B2"/>
    <w:rsid w:val="00843F42"/>
    <w:rsid w:val="008519C2"/>
    <w:rsid w:val="008650FB"/>
    <w:rsid w:val="008A61A5"/>
    <w:rsid w:val="008A6C13"/>
    <w:rsid w:val="008D1AAC"/>
    <w:rsid w:val="008F0AE6"/>
    <w:rsid w:val="0092094F"/>
    <w:rsid w:val="00926C19"/>
    <w:rsid w:val="009274A0"/>
    <w:rsid w:val="00A15584"/>
    <w:rsid w:val="00A60FC0"/>
    <w:rsid w:val="00A83C6B"/>
    <w:rsid w:val="00A854C1"/>
    <w:rsid w:val="00AC0069"/>
    <w:rsid w:val="00AF72D2"/>
    <w:rsid w:val="00B553EF"/>
    <w:rsid w:val="00B75E8A"/>
    <w:rsid w:val="00B97B41"/>
    <w:rsid w:val="00BB0051"/>
    <w:rsid w:val="00BF2689"/>
    <w:rsid w:val="00C33449"/>
    <w:rsid w:val="00C657BF"/>
    <w:rsid w:val="00CC5343"/>
    <w:rsid w:val="00CE126E"/>
    <w:rsid w:val="00CE1538"/>
    <w:rsid w:val="00CE3163"/>
    <w:rsid w:val="00CF178A"/>
    <w:rsid w:val="00D35F34"/>
    <w:rsid w:val="00D45510"/>
    <w:rsid w:val="00D73EA5"/>
    <w:rsid w:val="00DA08B1"/>
    <w:rsid w:val="00DE026F"/>
    <w:rsid w:val="00DE3447"/>
    <w:rsid w:val="00E41597"/>
    <w:rsid w:val="00E52B2A"/>
    <w:rsid w:val="00E80770"/>
    <w:rsid w:val="00E87DFE"/>
    <w:rsid w:val="00E962D2"/>
    <w:rsid w:val="00EE1465"/>
    <w:rsid w:val="00F00BBB"/>
    <w:rsid w:val="00F404FC"/>
    <w:rsid w:val="00F40AEA"/>
    <w:rsid w:val="00F541CB"/>
    <w:rsid w:val="00F84CD3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54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omustansiriyah.edu.iq/media/lectures/12/12_2023_01_09!10_21_50_PM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na.natheer@uoninevah.edu.i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3</cp:revision>
  <cp:lastPrinted>2024-04-07T07:39:00Z</cp:lastPrinted>
  <dcterms:created xsi:type="dcterms:W3CDTF">2024-04-07T06:33:00Z</dcterms:created>
  <dcterms:modified xsi:type="dcterms:W3CDTF">2024-04-07T07:46:00Z</dcterms:modified>
</cp:coreProperties>
</file>