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935DF" w:rsidRPr="005D41E3" w:rsidRDefault="005935DF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" stroked="f">
                <v:textbox>
                  <w:txbxContent>
                    <w:p w14:paraId="10670835" w14:textId="665A9CBA" w:rsidR="005935DF" w:rsidRPr="005D41E3" w:rsidRDefault="005935DF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77008DF4">
                <wp:simplePos x="0" y="0"/>
                <wp:positionH relativeFrom="page">
                  <wp:posOffset>1266825</wp:posOffset>
                </wp:positionH>
                <wp:positionV relativeFrom="page">
                  <wp:posOffset>2856865</wp:posOffset>
                </wp:positionV>
                <wp:extent cx="1074420" cy="1304925"/>
                <wp:effectExtent l="38100" t="38100" r="30480" b="47625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304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2498798F" w:rsidR="005935DF" w:rsidRPr="00012823" w:rsidRDefault="005935DF" w:rsidP="00056EA2">
                            <w:pPr>
                              <w:spacing w:after="0" w:line="360" w:lineRule="auto"/>
                              <w:ind w:left="-27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87C3BD1" wp14:editId="1F7ABE9B">
                                  <wp:extent cx="1076325" cy="1202382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13" cy="1204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42" id="_x0000_s1027" type="#_x0000_t202" style="position:absolute;left:0;text-align:left;margin-left:99.75pt;margin-top:224.95pt;width:84.6pt;height:102.7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2498798F" w:rsidR="005935DF" w:rsidRPr="00012823" w:rsidRDefault="005935DF" w:rsidP="00056EA2">
                      <w:pPr>
                        <w:spacing w:after="0" w:line="360" w:lineRule="auto"/>
                        <w:ind w:left="-27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87C3BD1" wp14:editId="1F7ABE9B">
                            <wp:extent cx="1076325" cy="1202382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13" cy="1204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0620584D" w:rsidR="003D6787" w:rsidRPr="00A92589" w:rsidRDefault="001F0E01" w:rsidP="00056EA2">
      <w:pPr>
        <w:rPr>
          <w:b/>
          <w:bCs/>
          <w:sz w:val="44"/>
          <w:szCs w:val="44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A92589">
        <w:rPr>
          <w:rFonts w:hint="cs"/>
          <w:b/>
          <w:bCs/>
          <w:sz w:val="28"/>
          <w:szCs w:val="28"/>
          <w:rtl/>
          <w:lang w:bidi="ar-IQ"/>
        </w:rPr>
        <w:t xml:space="preserve"> سعد عبدالوهاب الشيخ</w:t>
      </w:r>
      <w:r w:rsidR="00FB485C" w:rsidRPr="00FB485C">
        <w:rPr>
          <w:rtl/>
        </w:rPr>
        <w:t xml:space="preserve"> </w:t>
      </w:r>
    </w:p>
    <w:p w14:paraId="7BA4BEE6" w14:textId="21E83A05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92589">
        <w:rPr>
          <w:rFonts w:hint="cs"/>
          <w:b/>
          <w:bCs/>
          <w:sz w:val="28"/>
          <w:szCs w:val="28"/>
          <w:rtl/>
          <w:lang w:bidi="ar-IQ"/>
        </w:rPr>
        <w:t xml:space="preserve">مدرس 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3DB7FBEA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46119">
        <w:rPr>
          <w:rFonts w:hint="cs"/>
          <w:b/>
          <w:bCs/>
          <w:sz w:val="28"/>
          <w:szCs w:val="28"/>
          <w:rtl/>
          <w:lang w:bidi="ar-IQ"/>
        </w:rPr>
        <w:t>مدرس جامعي اول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TableGrid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2319"/>
        <w:gridCol w:w="2835"/>
        <w:gridCol w:w="4190"/>
      </w:tblGrid>
      <w:tr w:rsidR="009B0779" w:rsidRPr="009B0779" w14:paraId="162729DC" w14:textId="77777777" w:rsidTr="000640DC">
        <w:trPr>
          <w:trHeight w:val="533"/>
        </w:trPr>
        <w:tc>
          <w:tcPr>
            <w:tcW w:w="2319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4190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0640DC">
        <w:trPr>
          <w:trHeight w:val="533"/>
        </w:trPr>
        <w:tc>
          <w:tcPr>
            <w:tcW w:w="2319" w:type="dxa"/>
          </w:tcPr>
          <w:p w14:paraId="777D96FD" w14:textId="41F24513" w:rsidR="001F0E01" w:rsidRPr="009B0779" w:rsidRDefault="000640DC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</w:t>
            </w:r>
          </w:p>
        </w:tc>
        <w:tc>
          <w:tcPr>
            <w:tcW w:w="2835" w:type="dxa"/>
          </w:tcPr>
          <w:p w14:paraId="28165F59" w14:textId="0650C0C0" w:rsidR="001F0E01" w:rsidRPr="009B0779" w:rsidRDefault="000640DC" w:rsidP="00FB485C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2020</w:t>
            </w:r>
          </w:p>
        </w:tc>
        <w:tc>
          <w:tcPr>
            <w:tcW w:w="4190" w:type="dxa"/>
          </w:tcPr>
          <w:p w14:paraId="7D54A17C" w14:textId="6A186AB6" w:rsidR="001F0E01" w:rsidRPr="009B0779" w:rsidRDefault="000640DC" w:rsidP="001F0E0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University of </w:t>
            </w:r>
            <w:r w:rsidR="00056EA2">
              <w:rPr>
                <w:sz w:val="28"/>
                <w:szCs w:val="28"/>
                <w:lang w:bidi="ar-IQ"/>
              </w:rPr>
              <w:t>Malaya/ Malaysia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9B0779" w:rsidRPr="009B0779" w14:paraId="54951739" w14:textId="77777777" w:rsidTr="000640DC">
        <w:trPr>
          <w:trHeight w:val="501"/>
        </w:trPr>
        <w:tc>
          <w:tcPr>
            <w:tcW w:w="2319" w:type="dxa"/>
          </w:tcPr>
          <w:p w14:paraId="26871860" w14:textId="67C1C209" w:rsidR="001F0E01" w:rsidRPr="009B0779" w:rsidRDefault="00056EA2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835" w:type="dxa"/>
          </w:tcPr>
          <w:p w14:paraId="27BEEB5A" w14:textId="0F3DD220" w:rsidR="001F0E01" w:rsidRPr="009B0779" w:rsidRDefault="00056EA2" w:rsidP="00FB485C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4190" w:type="dxa"/>
          </w:tcPr>
          <w:p w14:paraId="62579251" w14:textId="55D379D8" w:rsidR="001F0E01" w:rsidRPr="009B0779" w:rsidRDefault="00056EA2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الموصل / كلية الحقوق </w:t>
            </w:r>
          </w:p>
        </w:tc>
      </w:tr>
      <w:tr w:rsidR="009B0779" w:rsidRPr="009B0779" w14:paraId="12448A8E" w14:textId="77777777" w:rsidTr="000640DC">
        <w:trPr>
          <w:trHeight w:val="565"/>
        </w:trPr>
        <w:tc>
          <w:tcPr>
            <w:tcW w:w="2319" w:type="dxa"/>
          </w:tcPr>
          <w:p w14:paraId="76A8D1D3" w14:textId="602D74A8" w:rsidR="001F0E01" w:rsidRPr="009B0779" w:rsidRDefault="00056EA2" w:rsidP="001F0E01">
            <w:pPr>
              <w:rPr>
                <w:sz w:val="28"/>
                <w:szCs w:val="28"/>
                <w:rtl/>
                <w:lang w:bidi="ar-IQ"/>
              </w:rPr>
            </w:pPr>
            <w:r w:rsidRPr="00056EA2">
              <w:rPr>
                <w:rFonts w:cs="Arial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2835" w:type="dxa"/>
          </w:tcPr>
          <w:p w14:paraId="45868FFA" w14:textId="3FD1F722" w:rsidR="001F0E01" w:rsidRPr="009B0779" w:rsidRDefault="00056EA2" w:rsidP="001F0E0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2008</w:t>
            </w:r>
          </w:p>
        </w:tc>
        <w:tc>
          <w:tcPr>
            <w:tcW w:w="4190" w:type="dxa"/>
          </w:tcPr>
          <w:p w14:paraId="564E3B44" w14:textId="032B1D6F" w:rsidR="001F0E01" w:rsidRPr="009B0779" w:rsidRDefault="00056EA2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الحدباء الجامعة </w:t>
            </w: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2814D729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56EA2">
        <w:rPr>
          <w:rFonts w:hint="cs"/>
          <w:b/>
          <w:bCs/>
          <w:sz w:val="28"/>
          <w:szCs w:val="28"/>
          <w:rtl/>
          <w:lang w:bidi="ar-IQ"/>
        </w:rPr>
        <w:t xml:space="preserve">قانون الاحوال الشخصية </w:t>
      </w:r>
    </w:p>
    <w:p w14:paraId="4ACD5146" w14:textId="428EFD57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56EA2">
        <w:rPr>
          <w:rFonts w:hint="cs"/>
          <w:b/>
          <w:bCs/>
          <w:sz w:val="28"/>
          <w:szCs w:val="28"/>
          <w:rtl/>
          <w:lang w:bidi="ar-IQ"/>
        </w:rPr>
        <w:t xml:space="preserve">قانون / قانون خاص </w:t>
      </w:r>
    </w:p>
    <w:p w14:paraId="1A650853" w14:textId="02D09E11" w:rsidR="00FA524D" w:rsidRPr="009B0779" w:rsidRDefault="00FA524D" w:rsidP="00F90C97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9" w:history="1">
        <w:r w:rsidR="00F90C97" w:rsidRPr="001C25D4">
          <w:rPr>
            <w:rStyle w:val="Hyperlink"/>
            <w:b/>
            <w:bCs/>
            <w:sz w:val="28"/>
            <w:szCs w:val="28"/>
            <w:lang w:bidi="ar-IQ"/>
          </w:rPr>
          <w:t>saad.alshekh@uoninevah.edu.iq</w:t>
        </w:r>
      </w:hyperlink>
      <w:r w:rsidR="00F90C97">
        <w:rPr>
          <w:b/>
          <w:bCs/>
          <w:sz w:val="28"/>
          <w:szCs w:val="28"/>
          <w:lang w:bidi="ar-IQ"/>
        </w:rPr>
        <w:t xml:space="preserve"> </w:t>
      </w:r>
    </w:p>
    <w:p w14:paraId="30FD17B1" w14:textId="768CDC31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سكولار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F90C97">
        <w:rPr>
          <w:b/>
          <w:bCs/>
          <w:sz w:val="28"/>
          <w:szCs w:val="28"/>
          <w:lang w:bidi="ar-IQ"/>
        </w:rPr>
        <w:t xml:space="preserve"> </w:t>
      </w:r>
      <w:r w:rsidR="00AE30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10" w:history="1">
        <w:r w:rsidR="00AE3055" w:rsidRPr="001C25D4">
          <w:rPr>
            <w:rStyle w:val="Hyperlink"/>
            <w:b/>
            <w:bCs/>
            <w:sz w:val="28"/>
            <w:szCs w:val="28"/>
            <w:lang w:bidi="ar-IQ"/>
          </w:rPr>
          <w:t>https://scholar.google.com/citations?user=PxzNj6IAAAAJ&amp;hl=ar</w:t>
        </w:r>
      </w:hyperlink>
      <w:r w:rsidR="00AE30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7882BC56" w14:textId="2D4B4FC6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AE3055">
        <w:rPr>
          <w:b/>
          <w:bCs/>
          <w:sz w:val="28"/>
          <w:szCs w:val="28"/>
          <w:lang w:bidi="ar-IQ"/>
        </w:rPr>
        <w:t xml:space="preserve"> </w:t>
      </w:r>
      <w:hyperlink r:id="rId11" w:history="1">
        <w:r w:rsidR="00AE3055" w:rsidRPr="001C25D4">
          <w:rPr>
            <w:rStyle w:val="Hyperlink"/>
            <w:b/>
            <w:bCs/>
            <w:sz w:val="28"/>
            <w:szCs w:val="28"/>
            <w:lang w:bidi="ar-IQ"/>
          </w:rPr>
          <w:t>https://www.researchgate.net/profile/Saad-Alshekh</w:t>
        </w:r>
      </w:hyperlink>
      <w:r w:rsidR="00AE3055">
        <w:rPr>
          <w:b/>
          <w:bCs/>
          <w:sz w:val="28"/>
          <w:szCs w:val="28"/>
          <w:lang w:bidi="ar-IQ"/>
        </w:rPr>
        <w:t xml:space="preserve"> 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31070B5" w14:textId="77777777" w:rsidR="008668EA" w:rsidRDefault="008668EA" w:rsidP="001F0E01">
      <w:pPr>
        <w:rPr>
          <w:b/>
          <w:bCs/>
          <w:sz w:val="28"/>
          <w:szCs w:val="28"/>
          <w:rtl/>
          <w:lang w:bidi="ar-IQ"/>
        </w:rPr>
      </w:pPr>
    </w:p>
    <w:p w14:paraId="208C980A" w14:textId="77777777" w:rsidR="00B46119" w:rsidRPr="009B0779" w:rsidRDefault="00B46119" w:rsidP="001F0E01">
      <w:pPr>
        <w:rPr>
          <w:b/>
          <w:bCs/>
          <w:sz w:val="28"/>
          <w:szCs w:val="28"/>
          <w:lang w:bidi="ar-IQ"/>
        </w:rPr>
      </w:pPr>
    </w:p>
    <w:p w14:paraId="6C5F07AE" w14:textId="0AD8CC8B" w:rsidR="00B31161" w:rsidRPr="00B46119" w:rsidRDefault="00B31161" w:rsidP="00B46119">
      <w:pPr>
        <w:rPr>
          <w:rFonts w:cs="Arial"/>
          <w:b/>
          <w:bCs/>
          <w:sz w:val="36"/>
          <w:szCs w:val="36"/>
          <w:lang w:bidi="ar-IQ"/>
        </w:rPr>
      </w:pPr>
      <w:r w:rsidRPr="00B46119">
        <w:rPr>
          <w:rFonts w:cs="Arial"/>
          <w:b/>
          <w:bCs/>
          <w:sz w:val="36"/>
          <w:szCs w:val="36"/>
          <w:rtl/>
          <w:lang w:bidi="ar-IQ"/>
        </w:rPr>
        <w:t>الخبرات الأكاديمية:</w:t>
      </w:r>
    </w:p>
    <w:tbl>
      <w:tblPr>
        <w:bidiVisual/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79"/>
        <w:gridCol w:w="805"/>
        <w:gridCol w:w="805"/>
        <w:gridCol w:w="6142"/>
      </w:tblGrid>
      <w:tr w:rsidR="00B46119" w:rsidRPr="00B46119" w14:paraId="52D9C80C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</w:tcPr>
          <w:p w14:paraId="415A3AF0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المنصب والخبرة</w:t>
            </w:r>
          </w:p>
        </w:tc>
        <w:tc>
          <w:tcPr>
            <w:tcW w:w="776" w:type="dxa"/>
            <w:shd w:val="clear" w:color="auto" w:fill="E0E0E0"/>
          </w:tcPr>
          <w:p w14:paraId="3D93D923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</w:t>
            </w:r>
          </w:p>
        </w:tc>
        <w:tc>
          <w:tcPr>
            <w:tcW w:w="797" w:type="dxa"/>
            <w:shd w:val="clear" w:color="auto" w:fill="E0E0E0"/>
          </w:tcPr>
          <w:p w14:paraId="6BFDE649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الى</w:t>
            </w:r>
          </w:p>
        </w:tc>
        <w:tc>
          <w:tcPr>
            <w:tcW w:w="6171" w:type="dxa"/>
            <w:shd w:val="clear" w:color="auto" w:fill="E0E0E0"/>
          </w:tcPr>
          <w:p w14:paraId="06785ECE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مكان العمل</w:t>
            </w:r>
          </w:p>
        </w:tc>
      </w:tr>
      <w:tr w:rsidR="00B46119" w:rsidRPr="00B46119" w14:paraId="6E89397E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07DC4B94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مدير قانونية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294C30BA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2008</w:t>
            </w:r>
          </w:p>
        </w:tc>
        <w:tc>
          <w:tcPr>
            <w:tcW w:w="797" w:type="dxa"/>
            <w:shd w:val="clear" w:color="auto" w:fill="FFFFFF"/>
          </w:tcPr>
          <w:p w14:paraId="6AF61FBE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6171" w:type="dxa"/>
            <w:shd w:val="clear" w:color="auto" w:fill="FFFFFF"/>
          </w:tcPr>
          <w:p w14:paraId="7F2CA37F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شركة المدينة السياحية في سد الموصل</w:t>
            </w:r>
          </w:p>
        </w:tc>
      </w:tr>
      <w:tr w:rsidR="00B46119" w:rsidRPr="00B46119" w14:paraId="1BD6417F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216F8871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محاماة</w:t>
            </w:r>
          </w:p>
        </w:tc>
        <w:tc>
          <w:tcPr>
            <w:tcW w:w="776" w:type="dxa"/>
            <w:shd w:val="clear" w:color="auto" w:fill="FFFFFF"/>
          </w:tcPr>
          <w:p w14:paraId="4ED21FA8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2008</w:t>
            </w:r>
          </w:p>
        </w:tc>
        <w:tc>
          <w:tcPr>
            <w:tcW w:w="797" w:type="dxa"/>
            <w:shd w:val="clear" w:color="auto" w:fill="FFFFFF"/>
          </w:tcPr>
          <w:p w14:paraId="6E154A3E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2011</w:t>
            </w:r>
          </w:p>
        </w:tc>
        <w:tc>
          <w:tcPr>
            <w:tcW w:w="6171" w:type="dxa"/>
            <w:shd w:val="clear" w:color="auto" w:fill="FFFFFF"/>
          </w:tcPr>
          <w:p w14:paraId="41CE210A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مجلس القضاء الاعلى</w:t>
            </w:r>
          </w:p>
        </w:tc>
      </w:tr>
      <w:tr w:rsidR="00B46119" w:rsidRPr="00B46119" w14:paraId="59AFB138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059B55D8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مساعد قانوني</w:t>
            </w:r>
          </w:p>
        </w:tc>
        <w:tc>
          <w:tcPr>
            <w:tcW w:w="776" w:type="dxa"/>
            <w:shd w:val="clear" w:color="auto" w:fill="FFFFFF"/>
          </w:tcPr>
          <w:p w14:paraId="3338F57E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2010</w:t>
            </w:r>
          </w:p>
        </w:tc>
        <w:tc>
          <w:tcPr>
            <w:tcW w:w="797" w:type="dxa"/>
            <w:shd w:val="clear" w:color="auto" w:fill="FFFFFF"/>
          </w:tcPr>
          <w:p w14:paraId="2B2EBB31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2014</w:t>
            </w:r>
          </w:p>
        </w:tc>
        <w:tc>
          <w:tcPr>
            <w:tcW w:w="6171" w:type="dxa"/>
            <w:shd w:val="clear" w:color="auto" w:fill="FFFFFF"/>
          </w:tcPr>
          <w:p w14:paraId="3AD0072A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بغداد قسم الشؤون القانونية / شعبة الكفالات/ شعبة بيان الراي القانوني /شعبة الحقوق والدعاوى</w:t>
            </w:r>
          </w:p>
        </w:tc>
      </w:tr>
      <w:tr w:rsidR="00B46119" w:rsidRPr="00B46119" w14:paraId="325043BF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442E9ED0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مدرس جامعي </w:t>
            </w:r>
          </w:p>
        </w:tc>
        <w:tc>
          <w:tcPr>
            <w:tcW w:w="776" w:type="dxa"/>
            <w:shd w:val="clear" w:color="auto" w:fill="FFFFFF"/>
          </w:tcPr>
          <w:p w14:paraId="4B8F79DD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2014</w:t>
            </w:r>
          </w:p>
        </w:tc>
        <w:tc>
          <w:tcPr>
            <w:tcW w:w="797" w:type="dxa"/>
            <w:shd w:val="clear" w:color="auto" w:fill="FFFFFF"/>
          </w:tcPr>
          <w:p w14:paraId="5A42E721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6171" w:type="dxa"/>
            <w:shd w:val="clear" w:color="auto" w:fill="FFFFFF"/>
          </w:tcPr>
          <w:p w14:paraId="53A9C0A4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بغداد وجامعة نينوى</w:t>
            </w:r>
          </w:p>
        </w:tc>
      </w:tr>
      <w:tr w:rsidR="00B46119" w:rsidRPr="00B46119" w14:paraId="23B4772F" w14:textId="77777777" w:rsidTr="005935DF">
        <w:trPr>
          <w:trHeight w:val="811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4C43CD01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وحدة القلم السري</w:t>
            </w:r>
          </w:p>
        </w:tc>
        <w:tc>
          <w:tcPr>
            <w:tcW w:w="776" w:type="dxa"/>
            <w:shd w:val="clear" w:color="auto" w:fill="FFFFFF"/>
          </w:tcPr>
          <w:p w14:paraId="601C784D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2021</w:t>
            </w:r>
          </w:p>
        </w:tc>
        <w:tc>
          <w:tcPr>
            <w:tcW w:w="797" w:type="dxa"/>
            <w:shd w:val="clear" w:color="auto" w:fill="FFFFFF"/>
          </w:tcPr>
          <w:p w14:paraId="3F40131D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2022</w:t>
            </w:r>
          </w:p>
        </w:tc>
        <w:tc>
          <w:tcPr>
            <w:tcW w:w="6171" w:type="dxa"/>
            <w:shd w:val="clear" w:color="auto" w:fill="FFFFFF"/>
          </w:tcPr>
          <w:p w14:paraId="182A2404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كلية القانون / جامعة نينوى</w:t>
            </w:r>
          </w:p>
        </w:tc>
      </w:tr>
      <w:tr w:rsidR="00B46119" w:rsidRPr="00B46119" w14:paraId="30F2F86D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5D4D15B9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امين مجلس كلية القانون</w:t>
            </w:r>
          </w:p>
        </w:tc>
        <w:tc>
          <w:tcPr>
            <w:tcW w:w="776" w:type="dxa"/>
            <w:shd w:val="clear" w:color="auto" w:fill="FFFFFF"/>
          </w:tcPr>
          <w:p w14:paraId="71473744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2021</w:t>
            </w:r>
          </w:p>
        </w:tc>
        <w:tc>
          <w:tcPr>
            <w:tcW w:w="797" w:type="dxa"/>
            <w:shd w:val="clear" w:color="auto" w:fill="FFFFFF"/>
          </w:tcPr>
          <w:p w14:paraId="54201C78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2022</w:t>
            </w:r>
          </w:p>
        </w:tc>
        <w:tc>
          <w:tcPr>
            <w:tcW w:w="6171" w:type="dxa"/>
            <w:shd w:val="clear" w:color="auto" w:fill="FFFFFF"/>
          </w:tcPr>
          <w:p w14:paraId="6EF10FAB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كلية القانون / جامعة نينوى</w:t>
            </w:r>
          </w:p>
        </w:tc>
      </w:tr>
      <w:tr w:rsidR="00B46119" w:rsidRPr="00B46119" w14:paraId="3B24CD37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74313740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مدير قسم الشؤون القانونية</w:t>
            </w:r>
          </w:p>
        </w:tc>
        <w:tc>
          <w:tcPr>
            <w:tcW w:w="776" w:type="dxa"/>
            <w:shd w:val="clear" w:color="auto" w:fill="FFFFFF"/>
          </w:tcPr>
          <w:p w14:paraId="1F21814C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2021</w:t>
            </w:r>
          </w:p>
        </w:tc>
        <w:tc>
          <w:tcPr>
            <w:tcW w:w="797" w:type="dxa"/>
            <w:shd w:val="clear" w:color="auto" w:fill="FFFFFF"/>
          </w:tcPr>
          <w:p w14:paraId="6369FB93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2022</w:t>
            </w:r>
          </w:p>
        </w:tc>
        <w:tc>
          <w:tcPr>
            <w:tcW w:w="6171" w:type="dxa"/>
            <w:shd w:val="clear" w:color="auto" w:fill="FFFFFF"/>
          </w:tcPr>
          <w:p w14:paraId="73E534BB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رئاسة جامعة نينوى</w:t>
            </w:r>
          </w:p>
        </w:tc>
      </w:tr>
      <w:tr w:rsidR="00B46119" w:rsidRPr="00B46119" w14:paraId="1DB460E4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0DE18463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رئيس فرع القانون الخاص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FA06F6E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2021</w:t>
            </w:r>
          </w:p>
        </w:tc>
        <w:tc>
          <w:tcPr>
            <w:tcW w:w="797" w:type="dxa"/>
            <w:shd w:val="clear" w:color="auto" w:fill="FFFFFF"/>
          </w:tcPr>
          <w:p w14:paraId="68DFA1E8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6171" w:type="dxa"/>
            <w:shd w:val="clear" w:color="auto" w:fill="FFFFFF"/>
          </w:tcPr>
          <w:p w14:paraId="66531E0A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كلية القانون / جامعة نينوى</w:t>
            </w:r>
          </w:p>
        </w:tc>
      </w:tr>
      <w:tr w:rsidR="00B46119" w:rsidRPr="00B46119" w14:paraId="3B3E245F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2BF5DCF3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مسؤول وحدة الارشاد</w:t>
            </w:r>
          </w:p>
        </w:tc>
        <w:tc>
          <w:tcPr>
            <w:tcW w:w="776" w:type="dxa"/>
            <w:shd w:val="clear" w:color="auto" w:fill="FFFFFF"/>
          </w:tcPr>
          <w:p w14:paraId="122A331E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797" w:type="dxa"/>
            <w:shd w:val="clear" w:color="auto" w:fill="FFFFFF"/>
          </w:tcPr>
          <w:p w14:paraId="77F7BB65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2022</w:t>
            </w:r>
          </w:p>
        </w:tc>
        <w:tc>
          <w:tcPr>
            <w:tcW w:w="6171" w:type="dxa"/>
            <w:shd w:val="clear" w:color="auto" w:fill="FFFFFF"/>
          </w:tcPr>
          <w:p w14:paraId="75DD060D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كلية القانون / جامعة نينوى</w:t>
            </w:r>
          </w:p>
        </w:tc>
      </w:tr>
      <w:tr w:rsidR="00B46119" w:rsidRPr="00B46119" w14:paraId="6D25597A" w14:textId="77777777" w:rsidTr="005935DF">
        <w:trPr>
          <w:trHeight w:val="472"/>
          <w:jc w:val="right"/>
        </w:trPr>
        <w:tc>
          <w:tcPr>
            <w:tcW w:w="2287" w:type="dxa"/>
            <w:shd w:val="clear" w:color="auto" w:fill="E0E0E0"/>
            <w:vAlign w:val="center"/>
          </w:tcPr>
          <w:p w14:paraId="5A062FE5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معاون عميد للشؤون الادارية </w:t>
            </w:r>
          </w:p>
        </w:tc>
        <w:tc>
          <w:tcPr>
            <w:tcW w:w="776" w:type="dxa"/>
            <w:shd w:val="clear" w:color="auto" w:fill="FFFFFF"/>
          </w:tcPr>
          <w:p w14:paraId="3A6846CC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2023</w:t>
            </w:r>
          </w:p>
        </w:tc>
        <w:tc>
          <w:tcPr>
            <w:tcW w:w="797" w:type="dxa"/>
            <w:shd w:val="clear" w:color="auto" w:fill="FFFFFF"/>
          </w:tcPr>
          <w:p w14:paraId="4D70DB72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6171" w:type="dxa"/>
            <w:shd w:val="clear" w:color="auto" w:fill="FFFFFF"/>
          </w:tcPr>
          <w:p w14:paraId="7D9F8E5C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كلية القانون جامعة نينوى</w:t>
            </w:r>
          </w:p>
        </w:tc>
      </w:tr>
    </w:tbl>
    <w:p w14:paraId="079FF0ED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3459EE85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CE6997A" w14:textId="77777777" w:rsidR="00B46119" w:rsidRDefault="00B46119" w:rsidP="00B31161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056FC885" w14:textId="77777777" w:rsidR="00B46119" w:rsidRDefault="00B46119" w:rsidP="00B31161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C6C5CC0" w14:textId="77777777" w:rsidR="00B46119" w:rsidRDefault="00B46119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4CB17E71" w14:textId="77777777" w:rsidR="00B46119" w:rsidRDefault="00B46119" w:rsidP="00B46119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</w:p>
    <w:p w14:paraId="504C817A" w14:textId="77777777" w:rsidR="00B46119" w:rsidRDefault="00B46119" w:rsidP="00B46119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</w:p>
    <w:p w14:paraId="221009A7" w14:textId="77777777" w:rsidR="00B46119" w:rsidRDefault="00B46119" w:rsidP="00B46119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</w:p>
    <w:p w14:paraId="14C92D36" w14:textId="478A9A09" w:rsidR="00F05841" w:rsidRDefault="00AD6D63" w:rsidP="00B46119">
      <w:pPr>
        <w:pStyle w:val="ListParagraph"/>
        <w:rPr>
          <w:rFonts w:cs="Arial"/>
          <w:b/>
          <w:bCs/>
          <w:sz w:val="28"/>
          <w:szCs w:val="28"/>
          <w:rtl/>
          <w:lang w:bidi="ar-IQ"/>
        </w:rPr>
      </w:pPr>
      <w:r w:rsidRPr="00B46119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B46119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7C650B11" w14:textId="77777777" w:rsidR="00B46119" w:rsidRPr="00B46119" w:rsidRDefault="00B46119" w:rsidP="00B46119">
      <w:pPr>
        <w:pStyle w:val="ListParagraph"/>
        <w:rPr>
          <w:rFonts w:cs="Arial"/>
          <w:b/>
          <w:bCs/>
          <w:sz w:val="28"/>
          <w:szCs w:val="28"/>
          <w:lang w:bidi="ar-IQ"/>
        </w:rPr>
      </w:pPr>
    </w:p>
    <w:tbl>
      <w:tblPr>
        <w:bidiVisual/>
        <w:tblW w:w="100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3780"/>
        <w:gridCol w:w="1192"/>
      </w:tblGrid>
      <w:tr w:rsidR="00B46119" w:rsidRPr="00B46119" w14:paraId="52360F67" w14:textId="77777777" w:rsidTr="00E1635A">
        <w:tc>
          <w:tcPr>
            <w:tcW w:w="5093" w:type="dxa"/>
            <w:shd w:val="clear" w:color="auto" w:fill="D9D9D9"/>
          </w:tcPr>
          <w:p w14:paraId="0C4FCB16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المنظمة</w:t>
            </w:r>
          </w:p>
        </w:tc>
        <w:tc>
          <w:tcPr>
            <w:tcW w:w="3780" w:type="dxa"/>
            <w:shd w:val="clear" w:color="auto" w:fill="D9D9D9"/>
          </w:tcPr>
          <w:p w14:paraId="6C2EC3C9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تاريخ الانتماء</w:t>
            </w:r>
          </w:p>
        </w:tc>
        <w:tc>
          <w:tcPr>
            <w:tcW w:w="1192" w:type="dxa"/>
            <w:shd w:val="clear" w:color="auto" w:fill="D9D9D9"/>
          </w:tcPr>
          <w:p w14:paraId="5919EA15" w14:textId="77777777" w:rsidR="00B46119" w:rsidRPr="00B46119" w:rsidRDefault="00B46119" w:rsidP="00B461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رقم الهوية </w:t>
            </w:r>
          </w:p>
        </w:tc>
      </w:tr>
      <w:tr w:rsidR="00B46119" w:rsidRPr="00B46119" w14:paraId="74E2242B" w14:textId="77777777" w:rsidTr="00E1635A">
        <w:tc>
          <w:tcPr>
            <w:tcW w:w="5093" w:type="dxa"/>
            <w:shd w:val="clear" w:color="auto" w:fill="auto"/>
          </w:tcPr>
          <w:p w14:paraId="7EF9D235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نقابة المحامين</w:t>
            </w:r>
          </w:p>
        </w:tc>
        <w:tc>
          <w:tcPr>
            <w:tcW w:w="3780" w:type="dxa"/>
            <w:shd w:val="clear" w:color="auto" w:fill="auto"/>
          </w:tcPr>
          <w:p w14:paraId="51023BC1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22/10/2008-29/9/2010</w:t>
            </w:r>
          </w:p>
        </w:tc>
        <w:tc>
          <w:tcPr>
            <w:tcW w:w="1192" w:type="dxa"/>
            <w:shd w:val="clear" w:color="auto" w:fill="auto"/>
          </w:tcPr>
          <w:p w14:paraId="5DBB48BB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</w:rPr>
              <w:t>45731</w:t>
            </w:r>
          </w:p>
        </w:tc>
      </w:tr>
      <w:tr w:rsidR="00B46119" w:rsidRPr="00B46119" w14:paraId="28229417" w14:textId="77777777" w:rsidTr="00E1635A">
        <w:tc>
          <w:tcPr>
            <w:tcW w:w="5093" w:type="dxa"/>
            <w:shd w:val="clear" w:color="auto" w:fill="auto"/>
          </w:tcPr>
          <w:p w14:paraId="22927797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اتحاد الحقوقيين العراقيين</w:t>
            </w:r>
          </w:p>
        </w:tc>
        <w:tc>
          <w:tcPr>
            <w:tcW w:w="3780" w:type="dxa"/>
            <w:shd w:val="clear" w:color="auto" w:fill="auto"/>
          </w:tcPr>
          <w:p w14:paraId="680299F8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14/6/2015- 14/6/2016</w:t>
            </w:r>
          </w:p>
        </w:tc>
        <w:tc>
          <w:tcPr>
            <w:tcW w:w="1192" w:type="dxa"/>
            <w:shd w:val="clear" w:color="auto" w:fill="auto"/>
          </w:tcPr>
          <w:p w14:paraId="46D9AF30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</w:rPr>
              <w:t>24894</w:t>
            </w:r>
          </w:p>
        </w:tc>
      </w:tr>
      <w:tr w:rsidR="00B46119" w:rsidRPr="00B46119" w14:paraId="6133AD7A" w14:textId="77777777" w:rsidTr="00E1635A">
        <w:tc>
          <w:tcPr>
            <w:tcW w:w="5093" w:type="dxa"/>
            <w:shd w:val="clear" w:color="auto" w:fill="auto"/>
          </w:tcPr>
          <w:p w14:paraId="5197ED0D" w14:textId="13F82FE0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عضو في ر</w:t>
            </w:r>
            <w:r w:rsidR="00E163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بطة الطلبة والشباب العراقية/ فرع نينوى</w:t>
            </w:r>
          </w:p>
        </w:tc>
        <w:tc>
          <w:tcPr>
            <w:tcW w:w="3780" w:type="dxa"/>
            <w:shd w:val="clear" w:color="auto" w:fill="auto"/>
          </w:tcPr>
          <w:p w14:paraId="4C6DFC7D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2013</w:t>
            </w:r>
          </w:p>
        </w:tc>
        <w:tc>
          <w:tcPr>
            <w:tcW w:w="1192" w:type="dxa"/>
            <w:shd w:val="clear" w:color="auto" w:fill="auto"/>
          </w:tcPr>
          <w:p w14:paraId="327C2F69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46119" w:rsidRPr="00B46119" w14:paraId="0FB12293" w14:textId="77777777" w:rsidTr="00E1635A">
        <w:tc>
          <w:tcPr>
            <w:tcW w:w="5093" w:type="dxa"/>
            <w:shd w:val="clear" w:color="auto" w:fill="auto"/>
          </w:tcPr>
          <w:p w14:paraId="16931576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رابطة التدريسين الجامعيين</w:t>
            </w:r>
          </w:p>
        </w:tc>
        <w:tc>
          <w:tcPr>
            <w:tcW w:w="3780" w:type="dxa"/>
            <w:shd w:val="clear" w:color="auto" w:fill="auto"/>
          </w:tcPr>
          <w:p w14:paraId="23AB182D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1/1/2016 -1/1/2017</w:t>
            </w:r>
          </w:p>
        </w:tc>
        <w:tc>
          <w:tcPr>
            <w:tcW w:w="1192" w:type="dxa"/>
            <w:shd w:val="clear" w:color="auto" w:fill="auto"/>
          </w:tcPr>
          <w:p w14:paraId="75CB34AF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</w:rPr>
              <w:t>4331</w:t>
            </w:r>
          </w:p>
        </w:tc>
      </w:tr>
      <w:tr w:rsidR="00B46119" w:rsidRPr="00B46119" w14:paraId="22CAD6FC" w14:textId="77777777" w:rsidTr="00E1635A">
        <w:tc>
          <w:tcPr>
            <w:tcW w:w="5093" w:type="dxa"/>
            <w:shd w:val="clear" w:color="auto" w:fill="auto"/>
          </w:tcPr>
          <w:p w14:paraId="198824C4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المنظمة الإسلامية لحقوق الأنسان</w:t>
            </w:r>
          </w:p>
        </w:tc>
        <w:tc>
          <w:tcPr>
            <w:tcW w:w="3780" w:type="dxa"/>
            <w:shd w:val="clear" w:color="auto" w:fill="auto"/>
          </w:tcPr>
          <w:p w14:paraId="16F731FF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2007</w:t>
            </w:r>
          </w:p>
        </w:tc>
        <w:tc>
          <w:tcPr>
            <w:tcW w:w="1192" w:type="dxa"/>
            <w:shd w:val="clear" w:color="auto" w:fill="auto"/>
          </w:tcPr>
          <w:p w14:paraId="2445BF5B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119" w:rsidRPr="00B46119" w14:paraId="13068690" w14:textId="77777777" w:rsidTr="00E1635A">
        <w:tc>
          <w:tcPr>
            <w:tcW w:w="5093" w:type="dxa"/>
            <w:shd w:val="clear" w:color="auto" w:fill="auto"/>
          </w:tcPr>
          <w:p w14:paraId="5AA63B9D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جمعية صناع الحياة (رئيس الجمعية في كلية الحدباء الجامعة)</w:t>
            </w:r>
          </w:p>
        </w:tc>
        <w:tc>
          <w:tcPr>
            <w:tcW w:w="3780" w:type="dxa"/>
            <w:shd w:val="clear" w:color="auto" w:fill="auto"/>
          </w:tcPr>
          <w:p w14:paraId="3649ED79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4611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2007 لغاية 2008</w:t>
            </w:r>
          </w:p>
        </w:tc>
        <w:tc>
          <w:tcPr>
            <w:tcW w:w="1192" w:type="dxa"/>
            <w:shd w:val="clear" w:color="auto" w:fill="auto"/>
          </w:tcPr>
          <w:p w14:paraId="4D2802F6" w14:textId="77777777" w:rsidR="00B46119" w:rsidRPr="00B46119" w:rsidRDefault="00B46119" w:rsidP="00B4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141860" w14:textId="77777777" w:rsidR="00EF04B6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211180A4" w14:textId="0679AD36" w:rsidR="00AD6D63" w:rsidRPr="005935DF" w:rsidRDefault="00B31161" w:rsidP="005935DF">
      <w:p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5935DF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 w:rsidRPr="005935DF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5935DF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02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481"/>
        <w:gridCol w:w="2171"/>
        <w:gridCol w:w="2329"/>
      </w:tblGrid>
      <w:tr w:rsidR="00A92589" w:rsidRPr="00A92589" w14:paraId="21C0D100" w14:textId="77777777" w:rsidTr="005935DF">
        <w:tc>
          <w:tcPr>
            <w:tcW w:w="3045" w:type="dxa"/>
            <w:shd w:val="clear" w:color="auto" w:fill="D9D9D9"/>
          </w:tcPr>
          <w:p w14:paraId="5F3D23C5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عنوان البحث أو المؤلف</w:t>
            </w:r>
          </w:p>
        </w:tc>
        <w:tc>
          <w:tcPr>
            <w:tcW w:w="2481" w:type="dxa"/>
            <w:shd w:val="clear" w:color="auto" w:fill="D9D9D9"/>
          </w:tcPr>
          <w:p w14:paraId="479235F3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2171" w:type="dxa"/>
            <w:shd w:val="clear" w:color="auto" w:fill="D9D9D9"/>
          </w:tcPr>
          <w:p w14:paraId="4F2C8F02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329" w:type="dxa"/>
            <w:shd w:val="clear" w:color="auto" w:fill="D9D9D9"/>
          </w:tcPr>
          <w:p w14:paraId="7B77107F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92589" w:rsidRPr="00A92589" w14:paraId="2D615C16" w14:textId="77777777" w:rsidTr="005935DF">
        <w:tc>
          <w:tcPr>
            <w:tcW w:w="3045" w:type="dxa"/>
            <w:shd w:val="clear" w:color="auto" w:fill="auto"/>
          </w:tcPr>
          <w:p w14:paraId="7D1EA006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السياسة الشرعية في تسجيل عقد الزواج وتطبيقاته في المحاكم العراقية</w:t>
            </w:r>
          </w:p>
        </w:tc>
        <w:tc>
          <w:tcPr>
            <w:tcW w:w="2481" w:type="dxa"/>
            <w:shd w:val="clear" w:color="auto" w:fill="auto"/>
          </w:tcPr>
          <w:p w14:paraId="1AEDFAC5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مجلة أصول الشريعة للأبحاث التخصصية</w:t>
            </w:r>
          </w:p>
        </w:tc>
        <w:tc>
          <w:tcPr>
            <w:tcW w:w="2171" w:type="dxa"/>
            <w:shd w:val="clear" w:color="auto" w:fill="auto"/>
          </w:tcPr>
          <w:p w14:paraId="36BA2352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المجلد 4 العدد 2 نيسان 2018</w:t>
            </w:r>
          </w:p>
        </w:tc>
        <w:tc>
          <w:tcPr>
            <w:tcW w:w="2329" w:type="dxa"/>
            <w:shd w:val="clear" w:color="auto" w:fill="auto"/>
          </w:tcPr>
          <w:p w14:paraId="1DE9CCC5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ماليزيا / كولالمبور</w:t>
            </w:r>
          </w:p>
        </w:tc>
      </w:tr>
      <w:tr w:rsidR="00A92589" w:rsidRPr="00A92589" w14:paraId="08F81524" w14:textId="77777777" w:rsidTr="005935DF">
        <w:tc>
          <w:tcPr>
            <w:tcW w:w="3045" w:type="dxa"/>
            <w:shd w:val="clear" w:color="auto" w:fill="auto"/>
          </w:tcPr>
          <w:p w14:paraId="0B168C84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ميراث الموتى</w:t>
            </w:r>
          </w:p>
        </w:tc>
        <w:tc>
          <w:tcPr>
            <w:tcW w:w="2481" w:type="dxa"/>
            <w:shd w:val="clear" w:color="auto" w:fill="auto"/>
          </w:tcPr>
          <w:p w14:paraId="7B19533B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مجلة الرافدين للحقوق</w:t>
            </w:r>
          </w:p>
        </w:tc>
        <w:tc>
          <w:tcPr>
            <w:tcW w:w="2171" w:type="dxa"/>
            <w:shd w:val="clear" w:color="auto" w:fill="auto"/>
          </w:tcPr>
          <w:p w14:paraId="159AEFE1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مجلد (19) العدد (56) السنة 21 (2019)</w:t>
            </w:r>
          </w:p>
        </w:tc>
        <w:tc>
          <w:tcPr>
            <w:tcW w:w="2329" w:type="dxa"/>
            <w:shd w:val="clear" w:color="auto" w:fill="auto"/>
          </w:tcPr>
          <w:p w14:paraId="73F13E83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جامعة الموصل /كلية الحقوق</w:t>
            </w:r>
          </w:p>
        </w:tc>
      </w:tr>
      <w:tr w:rsidR="00A92589" w:rsidRPr="00A92589" w14:paraId="21195AD8" w14:textId="77777777" w:rsidTr="005935DF">
        <w:tc>
          <w:tcPr>
            <w:tcW w:w="3045" w:type="dxa"/>
            <w:shd w:val="clear" w:color="auto" w:fill="auto"/>
          </w:tcPr>
          <w:p w14:paraId="304FA8C5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ظاهرة عقد الزَّواج الخارجيِّ في قانون الأحوال الشَّخصيَّة العراقيِّ دراسة تحليلية</w:t>
            </w:r>
          </w:p>
        </w:tc>
        <w:tc>
          <w:tcPr>
            <w:tcW w:w="2481" w:type="dxa"/>
            <w:shd w:val="clear" w:color="auto" w:fill="auto"/>
          </w:tcPr>
          <w:p w14:paraId="7B0A6B39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مجلة الشريعة والقانون الماليزية</w:t>
            </w:r>
          </w:p>
        </w:tc>
        <w:tc>
          <w:tcPr>
            <w:tcW w:w="2171" w:type="dxa"/>
            <w:shd w:val="clear" w:color="auto" w:fill="auto"/>
          </w:tcPr>
          <w:p w14:paraId="59C06BDB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مجلد (7) العدد (1) 2019</w:t>
            </w:r>
          </w:p>
        </w:tc>
        <w:tc>
          <w:tcPr>
            <w:tcW w:w="2329" w:type="dxa"/>
            <w:shd w:val="clear" w:color="auto" w:fill="auto"/>
          </w:tcPr>
          <w:p w14:paraId="45F69E07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الجامعة الإسلامية في ماليزيا</w:t>
            </w:r>
          </w:p>
        </w:tc>
      </w:tr>
      <w:tr w:rsidR="00A92589" w:rsidRPr="00A92589" w14:paraId="779414AC" w14:textId="77777777" w:rsidTr="005935DF">
        <w:tc>
          <w:tcPr>
            <w:tcW w:w="3045" w:type="dxa"/>
            <w:shd w:val="clear" w:color="auto" w:fill="auto"/>
          </w:tcPr>
          <w:p w14:paraId="64BEE450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كتاب (موانع الميراث/دراسة مقارنة</w:t>
            </w:r>
          </w:p>
        </w:tc>
        <w:tc>
          <w:tcPr>
            <w:tcW w:w="2481" w:type="dxa"/>
            <w:shd w:val="clear" w:color="auto" w:fill="auto"/>
          </w:tcPr>
          <w:p w14:paraId="0A49B4B9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المكتب الجامعي الحديث</w:t>
            </w:r>
          </w:p>
        </w:tc>
        <w:tc>
          <w:tcPr>
            <w:tcW w:w="2171" w:type="dxa"/>
            <w:shd w:val="clear" w:color="auto" w:fill="auto"/>
          </w:tcPr>
          <w:p w14:paraId="48A6C0A6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329" w:type="dxa"/>
            <w:shd w:val="clear" w:color="auto" w:fill="auto"/>
          </w:tcPr>
          <w:p w14:paraId="403976EC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القاهرة</w:t>
            </w:r>
          </w:p>
        </w:tc>
      </w:tr>
      <w:tr w:rsidR="00A92589" w:rsidRPr="00A92589" w14:paraId="70035F9F" w14:textId="77777777" w:rsidTr="005935DF">
        <w:tc>
          <w:tcPr>
            <w:tcW w:w="3045" w:type="dxa"/>
            <w:shd w:val="clear" w:color="auto" w:fill="auto"/>
          </w:tcPr>
          <w:p w14:paraId="06E9FBA1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التطور التاريخي لكتابة عقود الزواج (باللغة الإنكليزية)</w:t>
            </w:r>
          </w:p>
        </w:tc>
        <w:tc>
          <w:tcPr>
            <w:tcW w:w="2481" w:type="dxa"/>
            <w:shd w:val="clear" w:color="auto" w:fill="auto"/>
          </w:tcPr>
          <w:p w14:paraId="59670DC1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مجلة الشريعة</w:t>
            </w:r>
          </w:p>
        </w:tc>
        <w:tc>
          <w:tcPr>
            <w:tcW w:w="2171" w:type="dxa"/>
            <w:shd w:val="clear" w:color="auto" w:fill="auto"/>
          </w:tcPr>
          <w:p w14:paraId="61877CC7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مجلد 27 عدد 1 (2019</w:t>
            </w:r>
          </w:p>
        </w:tc>
        <w:tc>
          <w:tcPr>
            <w:tcW w:w="2329" w:type="dxa"/>
            <w:shd w:val="clear" w:color="auto" w:fill="auto"/>
          </w:tcPr>
          <w:p w14:paraId="25CACC11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جامعة ملايا / ماليزيا</w:t>
            </w:r>
          </w:p>
        </w:tc>
      </w:tr>
      <w:tr w:rsidR="00A92589" w:rsidRPr="00A92589" w14:paraId="3AC09CDB" w14:textId="77777777" w:rsidTr="005935DF">
        <w:tc>
          <w:tcPr>
            <w:tcW w:w="3045" w:type="dxa"/>
            <w:shd w:val="clear" w:color="auto" w:fill="auto"/>
          </w:tcPr>
          <w:p w14:paraId="4C78407C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ظاهرة الزواج خارج المحكمة وآثارها القانونية في العراق وحلولها</w:t>
            </w:r>
          </w:p>
        </w:tc>
        <w:tc>
          <w:tcPr>
            <w:tcW w:w="2481" w:type="dxa"/>
            <w:shd w:val="clear" w:color="auto" w:fill="auto"/>
          </w:tcPr>
          <w:p w14:paraId="3C4EBA47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جامعة ملايا</w:t>
            </w:r>
          </w:p>
        </w:tc>
        <w:tc>
          <w:tcPr>
            <w:tcW w:w="2171" w:type="dxa"/>
            <w:shd w:val="clear" w:color="auto" w:fill="auto"/>
          </w:tcPr>
          <w:p w14:paraId="334CF87B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18/5/2020</w:t>
            </w:r>
          </w:p>
        </w:tc>
        <w:tc>
          <w:tcPr>
            <w:tcW w:w="2329" w:type="dxa"/>
            <w:shd w:val="clear" w:color="auto" w:fill="auto"/>
          </w:tcPr>
          <w:p w14:paraId="2AE5537D" w14:textId="77777777" w:rsidR="00A92589" w:rsidRPr="00A92589" w:rsidRDefault="00A9258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92589">
              <w:rPr>
                <w:rFonts w:cs="Arial"/>
                <w:b/>
                <w:bCs/>
                <w:sz w:val="28"/>
                <w:szCs w:val="28"/>
                <w:rtl/>
              </w:rPr>
              <w:t>اكاديمية الدراسات الاسلامية</w:t>
            </w:r>
          </w:p>
        </w:tc>
      </w:tr>
      <w:tr w:rsidR="00B46119" w:rsidRPr="00A92589" w14:paraId="5200F913" w14:textId="77777777" w:rsidTr="005935DF">
        <w:tc>
          <w:tcPr>
            <w:tcW w:w="3045" w:type="dxa"/>
            <w:shd w:val="clear" w:color="auto" w:fill="auto"/>
          </w:tcPr>
          <w:p w14:paraId="43D77945" w14:textId="6625ACD7" w:rsidR="00B46119" w:rsidRPr="00A92589" w:rsidRDefault="00B4611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احكام التؤام المتلاصق في الشريعة الاسلامية وقانون الاحوال الشخصية </w:t>
            </w:r>
          </w:p>
        </w:tc>
        <w:tc>
          <w:tcPr>
            <w:tcW w:w="2481" w:type="dxa"/>
            <w:shd w:val="clear" w:color="auto" w:fill="auto"/>
          </w:tcPr>
          <w:p w14:paraId="3C541426" w14:textId="0432FCBE" w:rsidR="00B46119" w:rsidRPr="00A92589" w:rsidRDefault="00B4611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جامعة السلطان عبدالحليم معظم شاه الاسلامية العالمية </w:t>
            </w:r>
          </w:p>
        </w:tc>
        <w:tc>
          <w:tcPr>
            <w:tcW w:w="2171" w:type="dxa"/>
            <w:shd w:val="clear" w:color="auto" w:fill="auto"/>
          </w:tcPr>
          <w:p w14:paraId="0095C59C" w14:textId="0AA24D50" w:rsidR="00B46119" w:rsidRPr="00A92589" w:rsidRDefault="00B4611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قيد الانجاز </w:t>
            </w:r>
          </w:p>
        </w:tc>
        <w:tc>
          <w:tcPr>
            <w:tcW w:w="2329" w:type="dxa"/>
            <w:shd w:val="clear" w:color="auto" w:fill="auto"/>
          </w:tcPr>
          <w:p w14:paraId="0CCA8FF2" w14:textId="77777777" w:rsidR="00B46119" w:rsidRPr="00A92589" w:rsidRDefault="00B46119" w:rsidP="00A9258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A45249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9A257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99B902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FF53CA5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E246D0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781671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8019F8E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152CE66" w14:textId="65A9CE8B" w:rsidR="00AD6D63" w:rsidRDefault="00EF04B6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221BBEE6" w:rsidR="005935DF" w:rsidRPr="00B65625" w:rsidRDefault="005935DF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94D"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221BBEE6" w:rsidR="005935DF" w:rsidRPr="00B65625" w:rsidRDefault="005935DF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C4E14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1B9F5F4" w14:textId="65B83319" w:rsidR="00AD6D63" w:rsidRDefault="00E1635A" w:rsidP="00AD6D63">
      <w:pPr>
        <w:rPr>
          <w:rFonts w:cs="Arial"/>
          <w:b/>
          <w:bCs/>
          <w:sz w:val="28"/>
          <w:szCs w:val="28"/>
          <w:lang w:bidi="ar-IQ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 wp14:anchorId="005EB48F" wp14:editId="43CF9D4D">
            <wp:simplePos x="0" y="0"/>
            <wp:positionH relativeFrom="column">
              <wp:posOffset>4752340</wp:posOffset>
            </wp:positionH>
            <wp:positionV relativeFrom="paragraph">
              <wp:posOffset>252095</wp:posOffset>
            </wp:positionV>
            <wp:extent cx="723804" cy="979805"/>
            <wp:effectExtent l="0" t="0" r="635" b="0"/>
            <wp:wrapNone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04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06DF5B" w14:textId="12C45BA3" w:rsidR="00B31161" w:rsidRPr="00B31161" w:rsidRDefault="00B31161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7665C649" w14:textId="4CBCDD97" w:rsidR="00266793" w:rsidRPr="009B0779" w:rsidRDefault="00266793" w:rsidP="00B31161">
      <w:pPr>
        <w:rPr>
          <w:b/>
          <w:bCs/>
          <w:sz w:val="28"/>
          <w:szCs w:val="28"/>
          <w:lang w:bidi="ar-IQ"/>
        </w:rPr>
      </w:pP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5935DF" w:rsidRPr="009B0779" w:rsidRDefault="005935DF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2DED" id="_x0000_s1029" type="#_x0000_t202" style="position:absolute;left:0;text-align:left;margin-left:107.35pt;margin-top:6.25pt;width:200.8pt;height:110.6pt;flip:x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" filled="f" stroked="f">
                <v:textbox style="mso-fit-shape-to-text:t">
                  <w:txbxContent>
                    <w:p w14:paraId="472737DD" w14:textId="213334EC" w:rsidR="005935DF" w:rsidRPr="009B0779" w:rsidRDefault="005935DF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6985C568" w:rsidR="009B0779" w:rsidRDefault="009B0779" w:rsidP="00210885">
      <w:pPr>
        <w:rPr>
          <w:rtl/>
          <w:lang w:bidi="ar-IQ"/>
        </w:rPr>
      </w:pPr>
    </w:p>
    <w:p w14:paraId="50D59918" w14:textId="1658BF86" w:rsidR="009B0779" w:rsidRDefault="009B0779" w:rsidP="009B0779">
      <w:pPr>
        <w:jc w:val="right"/>
        <w:rPr>
          <w:rtl/>
          <w:lang w:bidi="ar-IQ"/>
        </w:rPr>
      </w:pPr>
    </w:p>
    <w:p w14:paraId="2D5EFCFF" w14:textId="21C45789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A92589">
        <w:rPr>
          <w:b/>
          <w:bCs/>
          <w:sz w:val="28"/>
          <w:szCs w:val="28"/>
          <w:lang w:bidi="ar-IQ"/>
        </w:rPr>
        <w:t>saad</w:t>
      </w:r>
      <w:proofErr w:type="spellEnd"/>
      <w:r w:rsidR="00A92589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A92589">
        <w:rPr>
          <w:b/>
          <w:bCs/>
          <w:sz w:val="28"/>
          <w:szCs w:val="28"/>
          <w:lang w:bidi="ar-IQ"/>
        </w:rPr>
        <w:t>abdulwahhab</w:t>
      </w:r>
      <w:proofErr w:type="spellEnd"/>
      <w:r w:rsidR="00A92589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A92589">
        <w:rPr>
          <w:b/>
          <w:bCs/>
          <w:sz w:val="28"/>
          <w:szCs w:val="28"/>
          <w:lang w:bidi="ar-IQ"/>
        </w:rPr>
        <w:t>alshekh</w:t>
      </w:r>
      <w:proofErr w:type="spellEnd"/>
      <w:r w:rsidR="00A9258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301C7CDB" w14:textId="15137ADF" w:rsidR="009B0779" w:rsidRPr="00694F4D" w:rsidRDefault="009B0779" w:rsidP="009B0779">
      <w:pPr>
        <w:jc w:val="right"/>
        <w:rPr>
          <w:b/>
          <w:bCs/>
          <w:sz w:val="28"/>
          <w:szCs w:val="28"/>
          <w:rtl/>
          <w:lang w:val="en-GB"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  <w:r w:rsidR="005935DF">
        <w:rPr>
          <w:b/>
          <w:bCs/>
          <w:sz w:val="28"/>
          <w:szCs w:val="28"/>
          <w:lang w:bidi="ar-IQ"/>
        </w:rPr>
        <w:t xml:space="preserve">assistant </w:t>
      </w:r>
      <w:r w:rsidR="00694F4D">
        <w:rPr>
          <w:b/>
          <w:bCs/>
          <w:sz w:val="28"/>
          <w:szCs w:val="28"/>
          <w:lang w:val="en-GB" w:bidi="ar-IQ"/>
        </w:rPr>
        <w:t>teacher</w:t>
      </w:r>
    </w:p>
    <w:p w14:paraId="14C4ECCE" w14:textId="06612896" w:rsidR="009B0779" w:rsidRPr="006B7BF4" w:rsidRDefault="009B0779" w:rsidP="00EF04B6">
      <w:pPr>
        <w:jc w:val="right"/>
        <w:rPr>
          <w:b/>
          <w:bCs/>
          <w:sz w:val="28"/>
          <w:szCs w:val="28"/>
          <w:lang w:val="en-GB"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6B7BF4">
        <w:rPr>
          <w:b/>
          <w:bCs/>
          <w:sz w:val="28"/>
          <w:szCs w:val="28"/>
          <w:lang w:val="en-GB" w:bidi="ar-IQ"/>
        </w:rPr>
        <w:t xml:space="preserve">first </w:t>
      </w:r>
      <w:r w:rsidR="006B7BF4">
        <w:rPr>
          <w:b/>
          <w:bCs/>
          <w:sz w:val="28"/>
          <w:szCs w:val="28"/>
          <w:lang w:bidi="ar-IQ"/>
        </w:rPr>
        <w:t xml:space="preserve">assistant </w:t>
      </w:r>
      <w:r w:rsidR="006B7BF4">
        <w:rPr>
          <w:b/>
          <w:bCs/>
          <w:sz w:val="28"/>
          <w:szCs w:val="28"/>
          <w:lang w:val="en-GB" w:bidi="ar-IQ"/>
        </w:rPr>
        <w:t>teacher</w:t>
      </w:r>
    </w:p>
    <w:tbl>
      <w:tblPr>
        <w:tblStyle w:val="TableGrid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4076"/>
        <w:gridCol w:w="1084"/>
        <w:gridCol w:w="3911"/>
      </w:tblGrid>
      <w:tr w:rsidR="00B46119" w:rsidRPr="009B0779" w14:paraId="3CEEAEFB" w14:textId="77777777" w:rsidTr="00857569">
        <w:trPr>
          <w:trHeight w:val="490"/>
        </w:trPr>
        <w:tc>
          <w:tcPr>
            <w:tcW w:w="4076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5935D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5935D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B46119" w:rsidRPr="009B0779" w14:paraId="40B28E49" w14:textId="77777777" w:rsidTr="00857569">
        <w:trPr>
          <w:trHeight w:val="490"/>
        </w:trPr>
        <w:tc>
          <w:tcPr>
            <w:tcW w:w="4076" w:type="dxa"/>
          </w:tcPr>
          <w:p w14:paraId="2BBB9BDE" w14:textId="7C78BBF1" w:rsidR="009B0779" w:rsidRPr="009B0779" w:rsidRDefault="005935DF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University of Malaya</w:t>
            </w:r>
            <w:r w:rsidR="00857569" w:rsidRPr="00857569">
              <w:rPr>
                <w:b/>
                <w:bCs/>
                <w:sz w:val="28"/>
                <w:szCs w:val="28"/>
                <w:lang w:bidi="ar-IQ"/>
              </w:rPr>
              <w:t>, Malaysia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084" w:type="dxa"/>
          </w:tcPr>
          <w:p w14:paraId="57574E77" w14:textId="4FDE1581" w:rsidR="009B0779" w:rsidRPr="00857569" w:rsidRDefault="005935DF" w:rsidP="0085756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2020</w:t>
            </w:r>
          </w:p>
        </w:tc>
        <w:tc>
          <w:tcPr>
            <w:tcW w:w="3911" w:type="dxa"/>
          </w:tcPr>
          <w:p w14:paraId="4B6A1B9F" w14:textId="1278A10A" w:rsidR="009B0779" w:rsidRPr="00857569" w:rsidRDefault="00330096" w:rsidP="00141124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57569">
              <w:rPr>
                <w:b/>
                <w:bCs/>
                <w:sz w:val="28"/>
                <w:szCs w:val="28"/>
                <w:lang w:bidi="ar-IQ"/>
              </w:rPr>
              <w:t>P</w:t>
            </w:r>
            <w:r w:rsidR="005935DF" w:rsidRPr="00857569">
              <w:rPr>
                <w:b/>
                <w:bCs/>
                <w:sz w:val="28"/>
                <w:szCs w:val="28"/>
                <w:lang w:bidi="ar-IQ"/>
              </w:rPr>
              <w:t>hd</w:t>
            </w:r>
            <w:proofErr w:type="spellEnd"/>
          </w:p>
        </w:tc>
      </w:tr>
      <w:tr w:rsidR="00B46119" w:rsidRPr="009B0779" w14:paraId="2EB48982" w14:textId="77777777" w:rsidTr="00857569">
        <w:trPr>
          <w:trHeight w:val="490"/>
        </w:trPr>
        <w:tc>
          <w:tcPr>
            <w:tcW w:w="4076" w:type="dxa"/>
          </w:tcPr>
          <w:p w14:paraId="1D095319" w14:textId="562D7FA1" w:rsidR="009B0779" w:rsidRPr="009B0779" w:rsidRDefault="005935DF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Mosl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4" w:type="dxa"/>
          </w:tcPr>
          <w:p w14:paraId="09C5B1FD" w14:textId="3ECF00FD" w:rsidR="009B0779" w:rsidRPr="00857569" w:rsidRDefault="005935DF" w:rsidP="0085756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911" w:type="dxa"/>
          </w:tcPr>
          <w:p w14:paraId="0049EA77" w14:textId="139677FB" w:rsidR="009B0779" w:rsidRPr="00857569" w:rsidRDefault="00857569" w:rsidP="0085756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Master's     </w:t>
            </w:r>
          </w:p>
        </w:tc>
      </w:tr>
      <w:tr w:rsidR="00B46119" w:rsidRPr="009B0779" w14:paraId="596A5492" w14:textId="77777777" w:rsidTr="00857569">
        <w:trPr>
          <w:trHeight w:val="519"/>
        </w:trPr>
        <w:tc>
          <w:tcPr>
            <w:tcW w:w="4076" w:type="dxa"/>
          </w:tcPr>
          <w:p w14:paraId="5F0C157F" w14:textId="78FA9D29" w:rsidR="009B0779" w:rsidRPr="009B0779" w:rsidRDefault="00857569" w:rsidP="005935DF">
            <w:pPr>
              <w:rPr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Al-</w:t>
            </w:r>
            <w:proofErr w:type="spellStart"/>
            <w:r w:rsidRPr="00857569">
              <w:rPr>
                <w:b/>
                <w:bCs/>
                <w:sz w:val="28"/>
                <w:szCs w:val="28"/>
                <w:lang w:bidi="ar-IQ"/>
              </w:rPr>
              <w:t>Hadba</w:t>
            </w:r>
            <w:proofErr w:type="spellEnd"/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 University College</w:t>
            </w:r>
          </w:p>
        </w:tc>
        <w:tc>
          <w:tcPr>
            <w:tcW w:w="1084" w:type="dxa"/>
          </w:tcPr>
          <w:p w14:paraId="6DA1861F" w14:textId="2665CE3E" w:rsidR="009B0779" w:rsidRPr="00857569" w:rsidRDefault="00857569" w:rsidP="0085756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2008</w:t>
            </w:r>
          </w:p>
        </w:tc>
        <w:tc>
          <w:tcPr>
            <w:tcW w:w="3911" w:type="dxa"/>
          </w:tcPr>
          <w:p w14:paraId="56079E47" w14:textId="416C3750" w:rsidR="00857569" w:rsidRPr="00857569" w:rsidRDefault="00857569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Bachelor's   </w:t>
            </w:r>
          </w:p>
          <w:p w14:paraId="68A33D0F" w14:textId="77777777" w:rsidR="009B0779" w:rsidRPr="00857569" w:rsidRDefault="009B0779" w:rsidP="005935D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7548C728" w14:textId="2323A8DB" w:rsidR="009B0779" w:rsidRPr="006B7BF4" w:rsidRDefault="009B0779" w:rsidP="006B7BF4">
      <w:pPr>
        <w:bidi w:val="0"/>
        <w:spacing w:after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6B7BF4" w:rsidRPr="006B7BF4">
        <w:rPr>
          <w:sz w:val="28"/>
          <w:szCs w:val="28"/>
          <w:lang w:bidi="ar-IQ"/>
        </w:rPr>
        <w:t>Personal Status Law</w:t>
      </w:r>
    </w:p>
    <w:p w14:paraId="043F98F5" w14:textId="77777777" w:rsidR="006B7BF4" w:rsidRPr="006B7BF4" w:rsidRDefault="000735F0" w:rsidP="006B7BF4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  <w:r w:rsidR="006B7BF4">
        <w:rPr>
          <w:b/>
          <w:bCs/>
          <w:sz w:val="28"/>
          <w:szCs w:val="28"/>
          <w:lang w:bidi="ar-IQ"/>
        </w:rPr>
        <w:t xml:space="preserve"> </w:t>
      </w:r>
      <w:hyperlink r:id="rId12" w:history="1">
        <w:r w:rsidR="006B7BF4" w:rsidRPr="006B7BF4">
          <w:rPr>
            <w:rStyle w:val="Hyperlink"/>
            <w:b/>
            <w:bCs/>
            <w:sz w:val="28"/>
            <w:szCs w:val="28"/>
            <w:lang w:bidi="ar-IQ"/>
          </w:rPr>
          <w:t>saad.alshekh@uoninevah.edu.iq</w:t>
        </w:r>
      </w:hyperlink>
      <w:r w:rsidR="006B7BF4" w:rsidRPr="006B7BF4">
        <w:rPr>
          <w:b/>
          <w:bCs/>
          <w:sz w:val="28"/>
          <w:szCs w:val="28"/>
          <w:lang w:bidi="ar-IQ"/>
        </w:rPr>
        <w:t xml:space="preserve"> </w:t>
      </w:r>
    </w:p>
    <w:p w14:paraId="49E5FE05" w14:textId="5D85C1B8" w:rsidR="006B7BF4" w:rsidRDefault="000735F0" w:rsidP="006B7BF4">
      <w:pPr>
        <w:bidi w:val="0"/>
        <w:spacing w:after="0"/>
        <w:rPr>
          <w:rFonts w:cs="Arial"/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="006B7BF4">
        <w:rPr>
          <w:rFonts w:cs="Arial"/>
          <w:b/>
          <w:bCs/>
          <w:sz w:val="28"/>
          <w:szCs w:val="28"/>
          <w:lang w:bidi="ar-IQ"/>
        </w:rPr>
        <w:t xml:space="preserve">: </w:t>
      </w:r>
      <w:hyperlink r:id="rId13" w:history="1">
        <w:r w:rsidR="006B7BF4" w:rsidRPr="001C25D4">
          <w:rPr>
            <w:rStyle w:val="Hyperlink"/>
            <w:b/>
            <w:bCs/>
            <w:sz w:val="28"/>
            <w:szCs w:val="28"/>
            <w:lang w:bidi="ar-IQ"/>
          </w:rPr>
          <w:t>https://scholar.google.com/citations?user=PxzNj6IAAAAJ&amp;hl=ar</w:t>
        </w:r>
      </w:hyperlink>
    </w:p>
    <w:p w14:paraId="26E99E88" w14:textId="77777777" w:rsidR="006B7BF4" w:rsidRDefault="006B7BF4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B9FAC05" w14:textId="6652A236" w:rsidR="000735F0" w:rsidRDefault="000735F0" w:rsidP="006B7BF4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  <w:r w:rsidR="006B7BF4">
        <w:rPr>
          <w:b/>
          <w:bCs/>
          <w:sz w:val="28"/>
          <w:szCs w:val="28"/>
          <w:lang w:bidi="ar-IQ"/>
        </w:rPr>
        <w:t xml:space="preserve"> </w:t>
      </w:r>
      <w:hyperlink r:id="rId14" w:history="1">
        <w:r w:rsidR="006B7BF4" w:rsidRPr="001C25D4">
          <w:rPr>
            <w:rStyle w:val="Hyperlink"/>
            <w:b/>
            <w:bCs/>
            <w:sz w:val="28"/>
            <w:szCs w:val="28"/>
            <w:lang w:bidi="ar-IQ"/>
          </w:rPr>
          <w:t>https://www.researchgate.net/profile/Saad-Alshekh</w:t>
        </w:r>
      </w:hyperlink>
    </w:p>
    <w:p w14:paraId="49D06FAB" w14:textId="77777777" w:rsidR="006B7BF4" w:rsidRDefault="006B7BF4" w:rsidP="006B7BF4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Publons</w:t>
      </w:r>
      <w:proofErr w:type="spellEnd"/>
      <w:r>
        <w:rPr>
          <w:b/>
          <w:bCs/>
          <w:sz w:val="28"/>
          <w:szCs w:val="28"/>
          <w:lang w:bidi="ar-IQ"/>
        </w:rPr>
        <w:t xml:space="preserve">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rtl/>
          <w:lang w:bidi="ar-IQ"/>
        </w:rPr>
      </w:pPr>
    </w:p>
    <w:p w14:paraId="2BCE28B8" w14:textId="77777777" w:rsidR="00857569" w:rsidRPr="000735F0" w:rsidRDefault="00857569" w:rsidP="00857569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FF48011" w:rsidR="009B0779" w:rsidRDefault="00857569" w:rsidP="00857569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Academic Experiences</w:t>
      </w:r>
    </w:p>
    <w:tbl>
      <w:tblPr>
        <w:tblStyle w:val="TableGrid"/>
        <w:bidiVisual/>
        <w:tblW w:w="10173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4820"/>
        <w:gridCol w:w="1230"/>
        <w:gridCol w:w="896"/>
        <w:gridCol w:w="3227"/>
      </w:tblGrid>
      <w:tr w:rsidR="000C0E1A" w14:paraId="6BD56939" w14:textId="77777777" w:rsidTr="006B187B">
        <w:trPr>
          <w:trHeight w:val="440"/>
        </w:trPr>
        <w:tc>
          <w:tcPr>
            <w:tcW w:w="4820" w:type="dxa"/>
            <w:shd w:val="clear" w:color="auto" w:fill="BFBFBF" w:themeFill="background1" w:themeFillShade="BF"/>
          </w:tcPr>
          <w:p w14:paraId="3BFE317B" w14:textId="6930C9C9" w:rsidR="000B2EAC" w:rsidRDefault="00E31AB1" w:rsidP="00E31AB1">
            <w:pPr>
              <w:tabs>
                <w:tab w:val="left" w:pos="1184"/>
                <w:tab w:val="right" w:pos="460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ab/>
            </w:r>
            <w:r>
              <w:rPr>
                <w:b/>
                <w:bCs/>
                <w:sz w:val="28"/>
                <w:szCs w:val="28"/>
                <w:lang w:bidi="ar-IQ"/>
              </w:rPr>
              <w:tab/>
            </w:r>
            <w:r w:rsidR="000B2EAC" w:rsidRPr="00857569">
              <w:rPr>
                <w:b/>
                <w:bCs/>
                <w:sz w:val="28"/>
                <w:szCs w:val="28"/>
                <w:lang w:bidi="ar-IQ"/>
              </w:rPr>
              <w:t xml:space="preserve">Place of Work        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0DF43009" w14:textId="6E6126C6" w:rsidR="000B2EAC" w:rsidRPr="00857569" w:rsidRDefault="000B2EAC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To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14:paraId="21BD16CC" w14:textId="52226E74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From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28A7B8C3" w14:textId="0453CA80" w:rsidR="000B2EAC" w:rsidRPr="000C0E1A" w:rsidRDefault="000C0E1A" w:rsidP="000C0E1A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Position and Experience</w:t>
            </w:r>
          </w:p>
          <w:p w14:paraId="6E206527" w14:textId="73404995" w:rsidR="000B2EAC" w:rsidRDefault="000C0E1A" w:rsidP="000B2EA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         </w:t>
            </w:r>
          </w:p>
        </w:tc>
      </w:tr>
      <w:tr w:rsidR="000C0E1A" w14:paraId="30A7AF20" w14:textId="77777777" w:rsidTr="006B187B">
        <w:tc>
          <w:tcPr>
            <w:tcW w:w="4820" w:type="dxa"/>
          </w:tcPr>
          <w:p w14:paraId="545831FC" w14:textId="21A2C7B4" w:rsidR="000B2EAC" w:rsidRPr="00857569" w:rsidRDefault="000B2EAC" w:rsidP="000B2EA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 Al-Madina Tourist Company in Mosul Dam</w:t>
            </w:r>
          </w:p>
          <w:p w14:paraId="7532AAD0" w14:textId="77777777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0" w:type="dxa"/>
          </w:tcPr>
          <w:p w14:paraId="119458CB" w14:textId="41223975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2010</w:t>
            </w:r>
          </w:p>
        </w:tc>
        <w:tc>
          <w:tcPr>
            <w:tcW w:w="896" w:type="dxa"/>
          </w:tcPr>
          <w:p w14:paraId="33CFD830" w14:textId="7A33EAF3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2008</w:t>
            </w:r>
          </w:p>
        </w:tc>
        <w:tc>
          <w:tcPr>
            <w:tcW w:w="3227" w:type="dxa"/>
          </w:tcPr>
          <w:p w14:paraId="47A56F32" w14:textId="37417875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Legal Manager                       </w:t>
            </w:r>
          </w:p>
        </w:tc>
      </w:tr>
      <w:tr w:rsidR="000C0E1A" w14:paraId="343296CF" w14:textId="77777777" w:rsidTr="006B187B">
        <w:tc>
          <w:tcPr>
            <w:tcW w:w="4820" w:type="dxa"/>
          </w:tcPr>
          <w:p w14:paraId="04703AF9" w14:textId="703349FA" w:rsidR="000B2EAC" w:rsidRPr="000C0E1A" w:rsidRDefault="000B2EAC" w:rsidP="000C0E1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2EAC">
              <w:rPr>
                <w:b/>
                <w:bCs/>
                <w:sz w:val="28"/>
                <w:szCs w:val="28"/>
                <w:lang w:bidi="ar-IQ"/>
              </w:rPr>
              <w:t>Supreme Judicial Council</w:t>
            </w:r>
          </w:p>
        </w:tc>
        <w:tc>
          <w:tcPr>
            <w:tcW w:w="1230" w:type="dxa"/>
          </w:tcPr>
          <w:p w14:paraId="5D5A19E4" w14:textId="33FBE9B8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2011     </w:t>
            </w:r>
          </w:p>
        </w:tc>
        <w:tc>
          <w:tcPr>
            <w:tcW w:w="896" w:type="dxa"/>
          </w:tcPr>
          <w:p w14:paraId="1E994DA6" w14:textId="288C687B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2008</w:t>
            </w:r>
          </w:p>
        </w:tc>
        <w:tc>
          <w:tcPr>
            <w:tcW w:w="3227" w:type="dxa"/>
          </w:tcPr>
          <w:p w14:paraId="4F7F5E10" w14:textId="624217C0" w:rsidR="000B2EAC" w:rsidRPr="00857569" w:rsidRDefault="000B2EAC" w:rsidP="000C0E1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Lawyer                                 </w:t>
            </w:r>
          </w:p>
          <w:p w14:paraId="7A4495C5" w14:textId="77777777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C0E1A" w14:paraId="54AD2757" w14:textId="77777777" w:rsidTr="006B187B">
        <w:tc>
          <w:tcPr>
            <w:tcW w:w="4820" w:type="dxa"/>
          </w:tcPr>
          <w:p w14:paraId="13D060F0" w14:textId="38E61D61" w:rsidR="000B2EAC" w:rsidRDefault="000B2EAC" w:rsidP="000C0E1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 University of Baghdad, Legal Affairs Department / Guarantees Division / Legal Opinion </w:t>
            </w:r>
            <w:r w:rsidR="00A401F4">
              <w:rPr>
                <w:b/>
                <w:bCs/>
                <w:sz w:val="28"/>
                <w:szCs w:val="28"/>
                <w:lang w:val="en-GB" w:bidi="ar-IQ"/>
              </w:rPr>
              <w:t xml:space="preserve">statement </w:t>
            </w:r>
            <w:r w:rsidRPr="00857569">
              <w:rPr>
                <w:b/>
                <w:bCs/>
                <w:sz w:val="28"/>
                <w:szCs w:val="28"/>
                <w:lang w:bidi="ar-IQ"/>
              </w:rPr>
              <w:t>Division / Rights and Claims Division</w:t>
            </w:r>
          </w:p>
        </w:tc>
        <w:tc>
          <w:tcPr>
            <w:tcW w:w="1230" w:type="dxa"/>
          </w:tcPr>
          <w:p w14:paraId="6FDFBCF2" w14:textId="4290F8D7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896" w:type="dxa"/>
          </w:tcPr>
          <w:p w14:paraId="3C239395" w14:textId="65EA2DCA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2010</w:t>
            </w:r>
          </w:p>
        </w:tc>
        <w:tc>
          <w:tcPr>
            <w:tcW w:w="3227" w:type="dxa"/>
          </w:tcPr>
          <w:p w14:paraId="3BE17E0A" w14:textId="144E9BA6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Legal Assistant                     </w:t>
            </w:r>
          </w:p>
        </w:tc>
      </w:tr>
      <w:tr w:rsidR="000C0E1A" w14:paraId="24ED053B" w14:textId="77777777" w:rsidTr="006B187B">
        <w:tc>
          <w:tcPr>
            <w:tcW w:w="4820" w:type="dxa"/>
          </w:tcPr>
          <w:p w14:paraId="11CB090E" w14:textId="6F01E1E2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University of Baghdad and University of Nineveh</w:t>
            </w:r>
          </w:p>
        </w:tc>
        <w:tc>
          <w:tcPr>
            <w:tcW w:w="1230" w:type="dxa"/>
          </w:tcPr>
          <w:p w14:paraId="1174E407" w14:textId="77777777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96" w:type="dxa"/>
          </w:tcPr>
          <w:p w14:paraId="35270666" w14:textId="1B9FB6A4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2014     </w:t>
            </w:r>
          </w:p>
        </w:tc>
        <w:tc>
          <w:tcPr>
            <w:tcW w:w="3227" w:type="dxa"/>
          </w:tcPr>
          <w:p w14:paraId="352D4641" w14:textId="082105DD" w:rsidR="000B2EAC" w:rsidRDefault="000B2EAC" w:rsidP="000B2EA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University Lecturer                 </w:t>
            </w:r>
          </w:p>
        </w:tc>
      </w:tr>
      <w:tr w:rsidR="000C0E1A" w14:paraId="57A4E84B" w14:textId="77777777" w:rsidTr="006B187B">
        <w:tc>
          <w:tcPr>
            <w:tcW w:w="4820" w:type="dxa"/>
          </w:tcPr>
          <w:p w14:paraId="5864F9E9" w14:textId="60440AA3" w:rsidR="000B2EAC" w:rsidRPr="00857569" w:rsidRDefault="000B2EAC" w:rsidP="00BC630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  College of Law / University of Nineveh</w:t>
            </w:r>
          </w:p>
          <w:p w14:paraId="33EE6534" w14:textId="77777777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0" w:type="dxa"/>
          </w:tcPr>
          <w:p w14:paraId="1A8FA87C" w14:textId="7112B61B" w:rsidR="000B2EAC" w:rsidRDefault="00BC630D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2022</w:t>
            </w:r>
          </w:p>
        </w:tc>
        <w:tc>
          <w:tcPr>
            <w:tcW w:w="896" w:type="dxa"/>
          </w:tcPr>
          <w:p w14:paraId="5BAD3B47" w14:textId="4A490FE0" w:rsidR="000B2EAC" w:rsidRDefault="00BC630D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2021</w:t>
            </w:r>
          </w:p>
        </w:tc>
        <w:tc>
          <w:tcPr>
            <w:tcW w:w="3227" w:type="dxa"/>
          </w:tcPr>
          <w:p w14:paraId="1FC80642" w14:textId="595B885C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Secret Pen Unit                     </w:t>
            </w:r>
          </w:p>
        </w:tc>
      </w:tr>
      <w:tr w:rsidR="000C0E1A" w14:paraId="4BF820BA" w14:textId="77777777" w:rsidTr="006B187B">
        <w:tc>
          <w:tcPr>
            <w:tcW w:w="4820" w:type="dxa"/>
          </w:tcPr>
          <w:p w14:paraId="177F7CC0" w14:textId="77777777" w:rsidR="00BC630D" w:rsidRPr="00857569" w:rsidRDefault="00BC630D" w:rsidP="00BC630D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14:paraId="10E19C3B" w14:textId="6B094E9E" w:rsidR="00BC630D" w:rsidRPr="00857569" w:rsidRDefault="00BC630D" w:rsidP="00BC630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College of Law / University of Nineveh</w:t>
            </w:r>
          </w:p>
          <w:p w14:paraId="6C7068AC" w14:textId="77777777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0" w:type="dxa"/>
          </w:tcPr>
          <w:p w14:paraId="5F7C0E42" w14:textId="5F19FC7B" w:rsidR="000B2EAC" w:rsidRDefault="00BC630D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2022     </w:t>
            </w:r>
          </w:p>
        </w:tc>
        <w:tc>
          <w:tcPr>
            <w:tcW w:w="896" w:type="dxa"/>
          </w:tcPr>
          <w:p w14:paraId="2F6C901D" w14:textId="529A9192" w:rsidR="000B2EAC" w:rsidRDefault="00BC630D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2021     </w:t>
            </w:r>
          </w:p>
        </w:tc>
        <w:tc>
          <w:tcPr>
            <w:tcW w:w="3227" w:type="dxa"/>
          </w:tcPr>
          <w:p w14:paraId="72E1654D" w14:textId="0DEEC940" w:rsidR="000B2EAC" w:rsidRDefault="00BC630D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Secretary of the College Council    </w:t>
            </w:r>
          </w:p>
        </w:tc>
      </w:tr>
      <w:tr w:rsidR="000C0E1A" w14:paraId="1CBB6097" w14:textId="77777777" w:rsidTr="006B187B">
        <w:tc>
          <w:tcPr>
            <w:tcW w:w="4820" w:type="dxa"/>
          </w:tcPr>
          <w:p w14:paraId="49CA78AC" w14:textId="77777777" w:rsidR="000C0E1A" w:rsidRPr="00857569" w:rsidRDefault="000C0E1A" w:rsidP="000C0E1A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14:paraId="778440A3" w14:textId="00C8F98C" w:rsidR="000C0E1A" w:rsidRPr="00857569" w:rsidRDefault="000C0E1A" w:rsidP="000C0E1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Presidency of University of Nineveh</w:t>
            </w:r>
          </w:p>
          <w:p w14:paraId="090C4CD3" w14:textId="77777777" w:rsidR="000B2EAC" w:rsidRDefault="000B2EAC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0" w:type="dxa"/>
          </w:tcPr>
          <w:p w14:paraId="572D9D13" w14:textId="497C79B3" w:rsidR="000B2EAC" w:rsidRDefault="000C0E1A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 xml:space="preserve">2022     </w:t>
            </w:r>
          </w:p>
        </w:tc>
        <w:tc>
          <w:tcPr>
            <w:tcW w:w="896" w:type="dxa"/>
          </w:tcPr>
          <w:p w14:paraId="37EBF88B" w14:textId="29B81EDC" w:rsidR="000B2EAC" w:rsidRDefault="000C0E1A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7569">
              <w:rPr>
                <w:b/>
                <w:bCs/>
                <w:sz w:val="28"/>
                <w:szCs w:val="28"/>
                <w:lang w:bidi="ar-IQ"/>
              </w:rPr>
              <w:t>2021</w:t>
            </w:r>
          </w:p>
        </w:tc>
        <w:tc>
          <w:tcPr>
            <w:tcW w:w="3227" w:type="dxa"/>
          </w:tcPr>
          <w:p w14:paraId="72AAC7AE" w14:textId="613488CE" w:rsidR="000B2EAC" w:rsidRDefault="00A401F4" w:rsidP="0085756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Manager</w:t>
            </w:r>
            <w:r w:rsidR="000C0E1A" w:rsidRPr="00857569">
              <w:rPr>
                <w:b/>
                <w:bCs/>
                <w:sz w:val="28"/>
                <w:szCs w:val="28"/>
                <w:lang w:bidi="ar-IQ"/>
              </w:rPr>
              <w:t xml:space="preserve"> of Legal Affairs Department</w:t>
            </w:r>
          </w:p>
        </w:tc>
      </w:tr>
      <w:tr w:rsidR="00E31AB1" w14:paraId="2D595619" w14:textId="77777777" w:rsidTr="006B187B">
        <w:tc>
          <w:tcPr>
            <w:tcW w:w="4820" w:type="dxa"/>
          </w:tcPr>
          <w:p w14:paraId="5200FC86" w14:textId="736DD877" w:rsidR="000C0E1A" w:rsidRPr="00857569" w:rsidRDefault="000C0E1A" w:rsidP="000C0E1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College of Law / University of Nineveh</w:t>
            </w:r>
          </w:p>
        </w:tc>
        <w:tc>
          <w:tcPr>
            <w:tcW w:w="1230" w:type="dxa"/>
          </w:tcPr>
          <w:p w14:paraId="0AE48B75" w14:textId="79C9B11E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2022</w:t>
            </w:r>
          </w:p>
        </w:tc>
        <w:tc>
          <w:tcPr>
            <w:tcW w:w="896" w:type="dxa"/>
          </w:tcPr>
          <w:p w14:paraId="7CC6B4C2" w14:textId="110EEB0F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2021</w:t>
            </w:r>
          </w:p>
        </w:tc>
        <w:tc>
          <w:tcPr>
            <w:tcW w:w="3227" w:type="dxa"/>
          </w:tcPr>
          <w:p w14:paraId="6E116B96" w14:textId="6E93A42A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 xml:space="preserve">Head of Private Law Branch          </w:t>
            </w:r>
          </w:p>
        </w:tc>
      </w:tr>
      <w:tr w:rsidR="00E31AB1" w14:paraId="014D5F92" w14:textId="77777777" w:rsidTr="006B187B">
        <w:tc>
          <w:tcPr>
            <w:tcW w:w="4820" w:type="dxa"/>
          </w:tcPr>
          <w:p w14:paraId="004173CF" w14:textId="5B705F16" w:rsidR="000C0E1A" w:rsidRPr="000C0E1A" w:rsidRDefault="000C0E1A" w:rsidP="000C0E1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College of Law / University of Nineveh</w:t>
            </w:r>
          </w:p>
          <w:p w14:paraId="136302A8" w14:textId="77777777" w:rsidR="000C0E1A" w:rsidRPr="000C0E1A" w:rsidRDefault="000C0E1A" w:rsidP="000C0E1A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30" w:type="dxa"/>
          </w:tcPr>
          <w:p w14:paraId="5869A61F" w14:textId="0A25BDD0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C0E1A">
              <w:rPr>
                <w:b/>
                <w:bCs/>
                <w:sz w:val="28"/>
                <w:szCs w:val="28"/>
                <w:lang w:bidi="ar-IQ"/>
              </w:rPr>
              <w:t xml:space="preserve">2022     </w:t>
            </w:r>
          </w:p>
        </w:tc>
        <w:tc>
          <w:tcPr>
            <w:tcW w:w="896" w:type="dxa"/>
          </w:tcPr>
          <w:p w14:paraId="6816CADA" w14:textId="5330BA9F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2022</w:t>
            </w:r>
          </w:p>
        </w:tc>
        <w:tc>
          <w:tcPr>
            <w:tcW w:w="3227" w:type="dxa"/>
          </w:tcPr>
          <w:p w14:paraId="4D70F3FF" w14:textId="03FB771F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 xml:space="preserve">Guidance Unit Officer               </w:t>
            </w:r>
          </w:p>
        </w:tc>
      </w:tr>
      <w:tr w:rsidR="00E31AB1" w14:paraId="3C301939" w14:textId="77777777" w:rsidTr="006B187B">
        <w:trPr>
          <w:trHeight w:val="509"/>
        </w:trPr>
        <w:tc>
          <w:tcPr>
            <w:tcW w:w="4820" w:type="dxa"/>
          </w:tcPr>
          <w:p w14:paraId="777C412C" w14:textId="6211C36F" w:rsidR="000C0E1A" w:rsidRPr="00857569" w:rsidRDefault="000C0E1A" w:rsidP="000C0E1A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College of Law / University of Nineveh</w:t>
            </w:r>
          </w:p>
        </w:tc>
        <w:tc>
          <w:tcPr>
            <w:tcW w:w="1230" w:type="dxa"/>
          </w:tcPr>
          <w:p w14:paraId="74DD2AC5" w14:textId="4084CDBE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 xml:space="preserve">2022     </w:t>
            </w:r>
          </w:p>
        </w:tc>
        <w:tc>
          <w:tcPr>
            <w:tcW w:w="896" w:type="dxa"/>
          </w:tcPr>
          <w:p w14:paraId="63BEB615" w14:textId="53A6366E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 xml:space="preserve">2022     </w:t>
            </w:r>
          </w:p>
        </w:tc>
        <w:tc>
          <w:tcPr>
            <w:tcW w:w="3227" w:type="dxa"/>
          </w:tcPr>
          <w:p w14:paraId="265C40D6" w14:textId="4A25200D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Guidance Unit Officer</w:t>
            </w:r>
          </w:p>
        </w:tc>
      </w:tr>
      <w:tr w:rsidR="00E31AB1" w14:paraId="54C16076" w14:textId="77777777" w:rsidTr="006B187B">
        <w:tc>
          <w:tcPr>
            <w:tcW w:w="4820" w:type="dxa"/>
          </w:tcPr>
          <w:p w14:paraId="205DB1DF" w14:textId="6DA58687" w:rsidR="000C0E1A" w:rsidRPr="00857569" w:rsidRDefault="000C0E1A" w:rsidP="000C0E1A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College of Law / University of Nineveh</w:t>
            </w:r>
          </w:p>
        </w:tc>
        <w:tc>
          <w:tcPr>
            <w:tcW w:w="1230" w:type="dxa"/>
          </w:tcPr>
          <w:p w14:paraId="457D73F5" w14:textId="0226DD43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Present</w:t>
            </w:r>
          </w:p>
        </w:tc>
        <w:tc>
          <w:tcPr>
            <w:tcW w:w="896" w:type="dxa"/>
          </w:tcPr>
          <w:p w14:paraId="78D65478" w14:textId="77CE28D7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2023</w:t>
            </w:r>
          </w:p>
        </w:tc>
        <w:tc>
          <w:tcPr>
            <w:tcW w:w="3227" w:type="dxa"/>
          </w:tcPr>
          <w:p w14:paraId="517370F6" w14:textId="6790AD42" w:rsidR="000C0E1A" w:rsidRPr="00857569" w:rsidRDefault="000C0E1A" w:rsidP="0085756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C0E1A">
              <w:rPr>
                <w:b/>
                <w:bCs/>
                <w:sz w:val="28"/>
                <w:szCs w:val="28"/>
                <w:lang w:bidi="ar-IQ"/>
              </w:rPr>
              <w:t>Assistant Dean for Administrative Affairs</w:t>
            </w:r>
          </w:p>
        </w:tc>
      </w:tr>
    </w:tbl>
    <w:p w14:paraId="5F1CF2E1" w14:textId="3028DDC4" w:rsidR="000B2EAC" w:rsidRDefault="000B2EAC" w:rsidP="000B2EAC">
      <w:pPr>
        <w:rPr>
          <w:b/>
          <w:bCs/>
          <w:sz w:val="28"/>
          <w:szCs w:val="28"/>
          <w:rtl/>
          <w:lang w:bidi="ar-IQ"/>
        </w:rPr>
      </w:pPr>
    </w:p>
    <w:p w14:paraId="749E7AFA" w14:textId="77777777" w:rsidR="000B2EAC" w:rsidRPr="00857569" w:rsidRDefault="000B2EAC" w:rsidP="000B2EAC">
      <w:pPr>
        <w:jc w:val="right"/>
        <w:rPr>
          <w:b/>
          <w:bCs/>
          <w:sz w:val="28"/>
          <w:szCs w:val="28"/>
          <w:lang w:bidi="ar-IQ"/>
        </w:rPr>
      </w:pPr>
    </w:p>
    <w:p w14:paraId="670BAA8A" w14:textId="1A42EED6" w:rsidR="00857569" w:rsidRPr="00857569" w:rsidRDefault="00857569" w:rsidP="000C0E1A">
      <w:pPr>
        <w:rPr>
          <w:b/>
          <w:bCs/>
          <w:sz w:val="28"/>
          <w:szCs w:val="28"/>
          <w:lang w:bidi="ar-IQ"/>
        </w:rPr>
      </w:pPr>
      <w:r w:rsidRPr="00857569">
        <w:rPr>
          <w:b/>
          <w:bCs/>
          <w:sz w:val="28"/>
          <w:szCs w:val="28"/>
          <w:lang w:bidi="ar-IQ"/>
        </w:rPr>
        <w:t xml:space="preserve">      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23D36BDC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tbl>
      <w:tblPr>
        <w:bidiVisual/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686"/>
        <w:gridCol w:w="4546"/>
      </w:tblGrid>
      <w:tr w:rsidR="006B187B" w:rsidRPr="006B187B" w14:paraId="21D84CED" w14:textId="77777777" w:rsidTr="00AA1272">
        <w:trPr>
          <w:jc w:val="right"/>
        </w:trPr>
        <w:tc>
          <w:tcPr>
            <w:tcW w:w="1833" w:type="dxa"/>
            <w:shd w:val="clear" w:color="auto" w:fill="D9D9D9"/>
          </w:tcPr>
          <w:p w14:paraId="4059967E" w14:textId="47EF35F1" w:rsidR="006B187B" w:rsidRPr="006B187B" w:rsidRDefault="006B187B" w:rsidP="00AA127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6B187B">
              <w:rPr>
                <w:b/>
                <w:bCs/>
                <w:sz w:val="28"/>
                <w:szCs w:val="28"/>
                <w:lang w:bidi="ar-IQ"/>
              </w:rPr>
              <w:t xml:space="preserve"> ID Number</w:t>
            </w:r>
            <w:r w:rsidRPr="006B18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14:paraId="5ACCA0C7" w14:textId="0722FCAA" w:rsidR="006B187B" w:rsidRPr="006B187B" w:rsidRDefault="006B187B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shd w:val="clear" w:color="auto" w:fill="D9D9D9"/>
          </w:tcPr>
          <w:p w14:paraId="7740DFC3" w14:textId="5B8C8E1C" w:rsidR="006B187B" w:rsidRPr="006B187B" w:rsidRDefault="006B187B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6B187B">
              <w:rPr>
                <w:b/>
                <w:bCs/>
                <w:sz w:val="28"/>
                <w:szCs w:val="28"/>
              </w:rPr>
              <w:t>| Date of Affiliation</w:t>
            </w:r>
          </w:p>
        </w:tc>
        <w:tc>
          <w:tcPr>
            <w:tcW w:w="4546" w:type="dxa"/>
            <w:shd w:val="clear" w:color="auto" w:fill="D9D9D9"/>
          </w:tcPr>
          <w:p w14:paraId="0ED52425" w14:textId="0167AC77" w:rsidR="006B187B" w:rsidRPr="006B187B" w:rsidRDefault="006B187B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6B187B">
              <w:rPr>
                <w:b/>
                <w:bCs/>
                <w:sz w:val="28"/>
                <w:szCs w:val="28"/>
              </w:rPr>
              <w:t xml:space="preserve">Organization  </w:t>
            </w:r>
          </w:p>
        </w:tc>
      </w:tr>
      <w:tr w:rsidR="009D3B58" w:rsidRPr="006B187B" w14:paraId="13E9570A" w14:textId="77777777" w:rsidTr="00AA1272">
        <w:trPr>
          <w:jc w:val="right"/>
        </w:trPr>
        <w:tc>
          <w:tcPr>
            <w:tcW w:w="1833" w:type="dxa"/>
            <w:shd w:val="clear" w:color="auto" w:fill="auto"/>
          </w:tcPr>
          <w:p w14:paraId="020BDD65" w14:textId="4961A152" w:rsidR="009D3B58" w:rsidRPr="006B187B" w:rsidRDefault="009D3B58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3F6EFE">
              <w:rPr>
                <w:b/>
                <w:bCs/>
                <w:sz w:val="28"/>
                <w:szCs w:val="28"/>
                <w:lang w:bidi="ar-IQ"/>
              </w:rPr>
              <w:t>45731</w:t>
            </w:r>
            <w:r w:rsidRPr="003F6EF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1C390F23" w14:textId="25084591" w:rsidR="009D3B58" w:rsidRPr="006B187B" w:rsidRDefault="00AA1272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22/10/2008 – 29/9/2010</w:t>
            </w:r>
          </w:p>
        </w:tc>
        <w:tc>
          <w:tcPr>
            <w:tcW w:w="4546" w:type="dxa"/>
            <w:shd w:val="clear" w:color="auto" w:fill="auto"/>
          </w:tcPr>
          <w:p w14:paraId="540661F8" w14:textId="5B28CEA8" w:rsidR="009D3B58" w:rsidRPr="006B187B" w:rsidRDefault="009D3B58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3F6EFE">
              <w:rPr>
                <w:b/>
                <w:bCs/>
                <w:sz w:val="28"/>
                <w:szCs w:val="28"/>
                <w:lang w:bidi="ar-IQ"/>
              </w:rPr>
              <w:t>Bar Association</w:t>
            </w:r>
            <w:r w:rsidRPr="003F6EF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A1272" w:rsidRPr="006B187B" w14:paraId="5B9AA8AC" w14:textId="77777777" w:rsidTr="00AA1272">
        <w:trPr>
          <w:jc w:val="right"/>
        </w:trPr>
        <w:tc>
          <w:tcPr>
            <w:tcW w:w="1833" w:type="dxa"/>
            <w:shd w:val="clear" w:color="auto" w:fill="auto"/>
          </w:tcPr>
          <w:p w14:paraId="79BCDC57" w14:textId="5A2CB787" w:rsidR="00AA1272" w:rsidRPr="006B187B" w:rsidRDefault="00AA1272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BB4E27">
              <w:rPr>
                <w:b/>
                <w:bCs/>
                <w:sz w:val="28"/>
                <w:szCs w:val="28"/>
                <w:lang w:bidi="ar-IQ"/>
              </w:rPr>
              <w:t>24894</w:t>
            </w:r>
            <w:r w:rsidRPr="00BB4E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5D5E0145" w14:textId="2EADBCB2" w:rsidR="00AA1272" w:rsidRPr="006B187B" w:rsidRDefault="00FB7821" w:rsidP="00AA1272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14/6/2015 – 14/6/2016</w:t>
            </w:r>
          </w:p>
        </w:tc>
        <w:tc>
          <w:tcPr>
            <w:tcW w:w="4546" w:type="dxa"/>
            <w:shd w:val="clear" w:color="auto" w:fill="auto"/>
          </w:tcPr>
          <w:p w14:paraId="7A63A415" w14:textId="29BD2068" w:rsidR="00AA1272" w:rsidRPr="006B187B" w:rsidRDefault="00AA1272" w:rsidP="00AA1272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BB4E27">
              <w:rPr>
                <w:b/>
                <w:bCs/>
                <w:sz w:val="28"/>
                <w:szCs w:val="28"/>
                <w:lang w:bidi="ar-IQ"/>
              </w:rPr>
              <w:t xml:space="preserve">Union of Iraqi Jurists </w:t>
            </w:r>
          </w:p>
        </w:tc>
      </w:tr>
      <w:tr w:rsidR="00FB7821" w:rsidRPr="006B187B" w14:paraId="6042B17F" w14:textId="77777777" w:rsidTr="00AA1272">
        <w:trPr>
          <w:jc w:val="right"/>
        </w:trPr>
        <w:tc>
          <w:tcPr>
            <w:tcW w:w="1833" w:type="dxa"/>
            <w:shd w:val="clear" w:color="auto" w:fill="auto"/>
          </w:tcPr>
          <w:p w14:paraId="5745AFD1" w14:textId="1D9E95B3" w:rsidR="00FB7821" w:rsidRPr="006B187B" w:rsidRDefault="00FB7821" w:rsidP="00FB7821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14:paraId="2776BCE5" w14:textId="0A64BBCF" w:rsidR="00FB7821" w:rsidRPr="006B187B" w:rsidRDefault="00FB7821" w:rsidP="00FB7821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E87A9F">
              <w:rPr>
                <w:b/>
                <w:bCs/>
                <w:sz w:val="28"/>
                <w:szCs w:val="28"/>
                <w:lang w:bidi="ar-IQ"/>
              </w:rPr>
              <w:t>2013</w:t>
            </w:r>
            <w:r w:rsidRPr="00E87A9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546" w:type="dxa"/>
            <w:shd w:val="clear" w:color="auto" w:fill="auto"/>
          </w:tcPr>
          <w:p w14:paraId="11395A1C" w14:textId="067B071F" w:rsidR="00FB7821" w:rsidRPr="006B187B" w:rsidRDefault="00FB7821" w:rsidP="00FB7821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E87A9F">
              <w:rPr>
                <w:b/>
                <w:bCs/>
                <w:sz w:val="28"/>
                <w:szCs w:val="28"/>
                <w:lang w:bidi="ar-IQ"/>
              </w:rPr>
              <w:t xml:space="preserve">Member of the Iraqi Student and Youth Association / Nineveh Branch </w:t>
            </w:r>
          </w:p>
        </w:tc>
      </w:tr>
      <w:tr w:rsidR="00FB7821" w:rsidRPr="006B187B" w14:paraId="483DE544" w14:textId="77777777" w:rsidTr="00AA1272">
        <w:trPr>
          <w:jc w:val="right"/>
        </w:trPr>
        <w:tc>
          <w:tcPr>
            <w:tcW w:w="1833" w:type="dxa"/>
            <w:shd w:val="clear" w:color="auto" w:fill="auto"/>
          </w:tcPr>
          <w:p w14:paraId="79A0405B" w14:textId="2839EB9F" w:rsidR="00FB7821" w:rsidRPr="006B187B" w:rsidRDefault="00FB7821" w:rsidP="00FB7821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264177">
              <w:rPr>
                <w:b/>
                <w:bCs/>
                <w:sz w:val="28"/>
                <w:szCs w:val="28"/>
                <w:lang w:bidi="ar-IQ"/>
              </w:rPr>
              <w:t>4331</w:t>
            </w:r>
            <w:r w:rsidRPr="0026417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13D1E07E" w14:textId="5DBC4E25" w:rsidR="00FB7821" w:rsidRPr="006B187B" w:rsidRDefault="00FB7821" w:rsidP="00FB7821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1/1/2016 – 1/1/2017</w:t>
            </w:r>
          </w:p>
        </w:tc>
        <w:tc>
          <w:tcPr>
            <w:tcW w:w="4546" w:type="dxa"/>
            <w:shd w:val="clear" w:color="auto" w:fill="auto"/>
          </w:tcPr>
          <w:p w14:paraId="759DF7F2" w14:textId="1165F7F0" w:rsidR="00FB7821" w:rsidRPr="006B187B" w:rsidRDefault="00FB7821" w:rsidP="00FB7821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264177">
              <w:rPr>
                <w:b/>
                <w:bCs/>
                <w:sz w:val="28"/>
                <w:szCs w:val="28"/>
                <w:lang w:bidi="ar-IQ"/>
              </w:rPr>
              <w:t>Association of University Lecturers</w:t>
            </w:r>
            <w:r w:rsidRPr="0026417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A1B10" w:rsidRPr="006B187B" w14:paraId="672D0A4A" w14:textId="77777777" w:rsidTr="00AA1272">
        <w:trPr>
          <w:jc w:val="right"/>
        </w:trPr>
        <w:tc>
          <w:tcPr>
            <w:tcW w:w="1833" w:type="dxa"/>
            <w:shd w:val="clear" w:color="auto" w:fill="auto"/>
          </w:tcPr>
          <w:p w14:paraId="09914057" w14:textId="06D6F304" w:rsidR="003A1B10" w:rsidRPr="006B187B" w:rsidRDefault="003A1B10" w:rsidP="003A1B10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14:paraId="245E0CE5" w14:textId="25200210" w:rsidR="003A1B10" w:rsidRPr="006B187B" w:rsidRDefault="003A1B10" w:rsidP="003A1B10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082433">
              <w:rPr>
                <w:b/>
                <w:bCs/>
                <w:sz w:val="28"/>
                <w:szCs w:val="28"/>
                <w:lang w:bidi="ar-IQ"/>
              </w:rPr>
              <w:t>2007</w:t>
            </w:r>
            <w:r w:rsidRPr="00082433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546" w:type="dxa"/>
            <w:shd w:val="clear" w:color="auto" w:fill="auto"/>
          </w:tcPr>
          <w:p w14:paraId="47216503" w14:textId="049A0E37" w:rsidR="003A1B10" w:rsidRPr="006B187B" w:rsidRDefault="003A1B10" w:rsidP="003A1B1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082433">
              <w:rPr>
                <w:b/>
                <w:bCs/>
                <w:sz w:val="28"/>
                <w:szCs w:val="28"/>
                <w:lang w:bidi="ar-IQ"/>
              </w:rPr>
              <w:t>Islamic Organization for Human Rights</w:t>
            </w:r>
            <w:r w:rsidRPr="00082433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A1B10" w:rsidRPr="006B187B" w14:paraId="40A52FE3" w14:textId="77777777" w:rsidTr="00AA1272">
        <w:trPr>
          <w:jc w:val="right"/>
        </w:trPr>
        <w:tc>
          <w:tcPr>
            <w:tcW w:w="1833" w:type="dxa"/>
            <w:shd w:val="clear" w:color="auto" w:fill="auto"/>
          </w:tcPr>
          <w:p w14:paraId="45F0AFCB" w14:textId="38431F1F" w:rsidR="003A1B10" w:rsidRPr="006B187B" w:rsidRDefault="003A1B10" w:rsidP="003A1B10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14:paraId="3D94E2B3" w14:textId="2E48C1E4" w:rsidR="003A1B10" w:rsidRPr="006B187B" w:rsidRDefault="003A1B10" w:rsidP="003A1B10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5942A7">
              <w:rPr>
                <w:b/>
                <w:bCs/>
                <w:sz w:val="28"/>
                <w:szCs w:val="28"/>
                <w:lang w:bidi="ar-IQ"/>
              </w:rPr>
              <w:t>2007 to 2008</w:t>
            </w:r>
          </w:p>
        </w:tc>
        <w:tc>
          <w:tcPr>
            <w:tcW w:w="4546" w:type="dxa"/>
            <w:shd w:val="clear" w:color="auto" w:fill="auto"/>
          </w:tcPr>
          <w:p w14:paraId="13C9D2B5" w14:textId="7434F285" w:rsidR="003A1B10" w:rsidRPr="006B187B" w:rsidRDefault="003A1B10" w:rsidP="003A1B1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942A7">
              <w:rPr>
                <w:b/>
                <w:bCs/>
                <w:sz w:val="28"/>
                <w:szCs w:val="28"/>
                <w:lang w:bidi="ar-IQ"/>
              </w:rPr>
              <w:t>Life Makers Association (President of the Association at Al-</w:t>
            </w:r>
            <w:proofErr w:type="spellStart"/>
            <w:r w:rsidRPr="005942A7">
              <w:rPr>
                <w:b/>
                <w:bCs/>
                <w:sz w:val="28"/>
                <w:szCs w:val="28"/>
                <w:lang w:bidi="ar-IQ"/>
              </w:rPr>
              <w:t>Hadbaa</w:t>
            </w:r>
            <w:proofErr w:type="spellEnd"/>
            <w:r w:rsidRPr="005942A7">
              <w:rPr>
                <w:b/>
                <w:bCs/>
                <w:sz w:val="28"/>
                <w:szCs w:val="28"/>
                <w:lang w:bidi="ar-IQ"/>
              </w:rPr>
              <w:t xml:space="preserve"> University College) </w:t>
            </w:r>
          </w:p>
        </w:tc>
      </w:tr>
    </w:tbl>
    <w:p w14:paraId="22A18C8E" w14:textId="77777777" w:rsidR="006B187B" w:rsidRPr="006B187B" w:rsidRDefault="006B187B" w:rsidP="006B187B">
      <w:pPr>
        <w:jc w:val="right"/>
        <w:rPr>
          <w:b/>
          <w:bCs/>
          <w:sz w:val="28"/>
          <w:szCs w:val="28"/>
          <w:rtl/>
          <w:lang w:bidi="ar-IQ"/>
        </w:rPr>
      </w:pPr>
    </w:p>
    <w:p w14:paraId="39654357" w14:textId="38CCF39F" w:rsidR="006B187B" w:rsidRPr="006B187B" w:rsidRDefault="006B187B" w:rsidP="006B187B">
      <w:pPr>
        <w:jc w:val="right"/>
        <w:rPr>
          <w:b/>
          <w:bCs/>
          <w:sz w:val="28"/>
          <w:szCs w:val="28"/>
          <w:lang w:bidi="ar-IQ"/>
        </w:rPr>
      </w:pPr>
    </w:p>
    <w:p w14:paraId="00DD8C80" w14:textId="21960C2E" w:rsidR="006B187B" w:rsidRDefault="006B187B" w:rsidP="006B187B">
      <w:pPr>
        <w:jc w:val="right"/>
        <w:rPr>
          <w:b/>
          <w:bCs/>
          <w:sz w:val="28"/>
          <w:szCs w:val="28"/>
          <w:lang w:bidi="ar-IQ"/>
        </w:rPr>
      </w:pPr>
    </w:p>
    <w:p w14:paraId="7F827384" w14:textId="4B539963" w:rsidR="006B187B" w:rsidRDefault="006B187B">
      <w:pPr>
        <w:bidi w:val="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 w:type="page"/>
      </w:r>
    </w:p>
    <w:p w14:paraId="613037EA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349AE063" w14:textId="77777777" w:rsidR="00602B8D" w:rsidRDefault="00602B8D" w:rsidP="00602B8D">
      <w:pPr>
        <w:bidi w:val="0"/>
        <w:rPr>
          <w:b/>
          <w:bCs/>
          <w:sz w:val="28"/>
          <w:szCs w:val="28"/>
          <w:lang w:bidi="ar-IQ"/>
        </w:rPr>
      </w:pPr>
    </w:p>
    <w:p w14:paraId="186742B4" w14:textId="3EE77FE7" w:rsidR="000735F0" w:rsidRDefault="000735F0" w:rsidP="00602B8D">
      <w:pPr>
        <w:bidi w:val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p w14:paraId="22CB934D" w14:textId="76DEB574" w:rsidR="00485468" w:rsidRDefault="00485468" w:rsidP="00485468">
      <w:pPr>
        <w:bidi w:val="0"/>
        <w:rPr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2932"/>
        <w:gridCol w:w="1276"/>
        <w:gridCol w:w="2738"/>
        <w:gridCol w:w="3227"/>
      </w:tblGrid>
      <w:tr w:rsidR="00EF2A4E" w14:paraId="6AF7A1C6" w14:textId="77777777" w:rsidTr="00EF2A4E">
        <w:trPr>
          <w:trHeight w:val="440"/>
        </w:trPr>
        <w:tc>
          <w:tcPr>
            <w:tcW w:w="2932" w:type="dxa"/>
            <w:shd w:val="clear" w:color="auto" w:fill="BFBFBF" w:themeFill="background1" w:themeFillShade="BF"/>
          </w:tcPr>
          <w:p w14:paraId="6333699F" w14:textId="16442A52" w:rsidR="00EF2A4E" w:rsidRPr="00BF4173" w:rsidRDefault="00EF2A4E" w:rsidP="00EF2A4E">
            <w:pPr>
              <w:tabs>
                <w:tab w:val="left" w:pos="1184"/>
                <w:tab w:val="right" w:pos="4604"/>
              </w:tabs>
              <w:bidi w:val="0"/>
            </w:pPr>
            <w:r w:rsidRPr="00BF4173">
              <w:t>Location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6EE198C" w14:textId="3648CAA7" w:rsidR="00EF2A4E" w:rsidRPr="00BF4173" w:rsidRDefault="00EF2A4E" w:rsidP="00EF2A4E">
            <w:pPr>
              <w:bidi w:val="0"/>
            </w:pPr>
            <w:r w:rsidRPr="00BF4173">
              <w:t>Publication Date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14:paraId="7E94E2AE" w14:textId="4B1D14C8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Publisher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647C61DF" w14:textId="2444A62D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Research Title or Author</w:t>
            </w:r>
          </w:p>
        </w:tc>
      </w:tr>
      <w:tr w:rsidR="00EF2A4E" w14:paraId="6E40A8D2" w14:textId="77777777" w:rsidTr="00EF2A4E">
        <w:tc>
          <w:tcPr>
            <w:tcW w:w="2932" w:type="dxa"/>
          </w:tcPr>
          <w:p w14:paraId="1B3D4AA2" w14:textId="50183BAB" w:rsidR="00EF2A4E" w:rsidRPr="00BF4173" w:rsidRDefault="00EF2A4E" w:rsidP="00EF2A4E">
            <w:pPr>
              <w:bidi w:val="0"/>
            </w:pPr>
            <w:r w:rsidRPr="00BF4173">
              <w:t>Malaysia / Kuala Lumpur</w:t>
            </w:r>
          </w:p>
        </w:tc>
        <w:tc>
          <w:tcPr>
            <w:tcW w:w="1276" w:type="dxa"/>
          </w:tcPr>
          <w:p w14:paraId="589D1031" w14:textId="21934B5A" w:rsidR="00EF2A4E" w:rsidRPr="00BF4173" w:rsidRDefault="00EF2A4E" w:rsidP="00EF2A4E">
            <w:pPr>
              <w:bidi w:val="0"/>
            </w:pPr>
            <w:r w:rsidRPr="00BF4173">
              <w:t>Volume 4, Issue 2, April 2018</w:t>
            </w:r>
          </w:p>
        </w:tc>
        <w:tc>
          <w:tcPr>
            <w:tcW w:w="2738" w:type="dxa"/>
          </w:tcPr>
          <w:p w14:paraId="2D6AB517" w14:textId="35B30C4E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Journal of Sharia Origins for Specialized Research</w:t>
            </w:r>
          </w:p>
        </w:tc>
        <w:tc>
          <w:tcPr>
            <w:tcW w:w="3227" w:type="dxa"/>
          </w:tcPr>
          <w:p w14:paraId="7697BD78" w14:textId="08A381B3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Sharia Policy in Registering Marriage Contract and Its Applications in Iraqi Courts</w:t>
            </w:r>
          </w:p>
        </w:tc>
      </w:tr>
      <w:tr w:rsidR="00EF2A4E" w14:paraId="7030FEEE" w14:textId="77777777" w:rsidTr="00EF2A4E">
        <w:tc>
          <w:tcPr>
            <w:tcW w:w="2932" w:type="dxa"/>
          </w:tcPr>
          <w:p w14:paraId="4EEC4299" w14:textId="4CB5EB95" w:rsidR="00EF2A4E" w:rsidRPr="00BF4173" w:rsidRDefault="00EF2A4E" w:rsidP="00EF2A4E">
            <w:pPr>
              <w:bidi w:val="0"/>
            </w:pPr>
            <w:r w:rsidRPr="00BF4173">
              <w:t>University of Mosul / College of Law</w:t>
            </w:r>
          </w:p>
        </w:tc>
        <w:tc>
          <w:tcPr>
            <w:tcW w:w="1276" w:type="dxa"/>
          </w:tcPr>
          <w:p w14:paraId="6C6F1961" w14:textId="2ABE77A4" w:rsidR="00EF2A4E" w:rsidRPr="00BF4173" w:rsidRDefault="00EF2A4E" w:rsidP="00EF2A4E">
            <w:pPr>
              <w:bidi w:val="0"/>
            </w:pPr>
            <w:r w:rsidRPr="00BF4173">
              <w:t>Volume (19), Issue (56), Year 21 (2019)</w:t>
            </w:r>
          </w:p>
        </w:tc>
        <w:tc>
          <w:tcPr>
            <w:tcW w:w="2738" w:type="dxa"/>
          </w:tcPr>
          <w:p w14:paraId="5269DA1C" w14:textId="30EBE966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F4173">
              <w:t>Rafidain</w:t>
            </w:r>
            <w:proofErr w:type="spellEnd"/>
            <w:r w:rsidRPr="00BF4173">
              <w:t xml:space="preserve"> Law Journal</w:t>
            </w:r>
          </w:p>
        </w:tc>
        <w:tc>
          <w:tcPr>
            <w:tcW w:w="3227" w:type="dxa"/>
          </w:tcPr>
          <w:p w14:paraId="3455638D" w14:textId="590BF594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Inheritance of the Deceased</w:t>
            </w:r>
          </w:p>
        </w:tc>
      </w:tr>
      <w:tr w:rsidR="00EF2A4E" w14:paraId="6B3CB568" w14:textId="77777777" w:rsidTr="00EF2A4E">
        <w:tc>
          <w:tcPr>
            <w:tcW w:w="2932" w:type="dxa"/>
          </w:tcPr>
          <w:p w14:paraId="6B0DC4D1" w14:textId="7A1B9282" w:rsidR="00EF2A4E" w:rsidRPr="00BF4173" w:rsidRDefault="00EF2A4E" w:rsidP="00EF2A4E">
            <w:pPr>
              <w:bidi w:val="0"/>
            </w:pPr>
            <w:r w:rsidRPr="00BF4173">
              <w:t>Islamic University of Malaysia</w:t>
            </w:r>
          </w:p>
        </w:tc>
        <w:tc>
          <w:tcPr>
            <w:tcW w:w="1276" w:type="dxa"/>
          </w:tcPr>
          <w:p w14:paraId="5A6363F3" w14:textId="68008E0A" w:rsidR="00EF2A4E" w:rsidRPr="00BF4173" w:rsidRDefault="00EF2A4E" w:rsidP="00EF2A4E">
            <w:pPr>
              <w:bidi w:val="0"/>
            </w:pPr>
            <w:r w:rsidRPr="00BF4173">
              <w:t>Volume (7), Issue (1) 2019</w:t>
            </w:r>
          </w:p>
        </w:tc>
        <w:tc>
          <w:tcPr>
            <w:tcW w:w="2738" w:type="dxa"/>
          </w:tcPr>
          <w:p w14:paraId="789C1031" w14:textId="6565B875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Malaysian Journal of Sharia and Law</w:t>
            </w:r>
          </w:p>
        </w:tc>
        <w:tc>
          <w:tcPr>
            <w:tcW w:w="3227" w:type="dxa"/>
          </w:tcPr>
          <w:p w14:paraId="7E6F5121" w14:textId="2FB2D75F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The Phenomenon of External Marriage Contracts in Iraqi Personal Status Law: Analytical Study</w:t>
            </w:r>
          </w:p>
        </w:tc>
      </w:tr>
      <w:tr w:rsidR="00EF2A4E" w14:paraId="7978D8B5" w14:textId="77777777" w:rsidTr="00EF2A4E">
        <w:tc>
          <w:tcPr>
            <w:tcW w:w="2932" w:type="dxa"/>
          </w:tcPr>
          <w:p w14:paraId="7CF52A1E" w14:textId="0ED08E33" w:rsidR="00EF2A4E" w:rsidRPr="00BF4173" w:rsidRDefault="00EF2A4E" w:rsidP="00EF2A4E">
            <w:pPr>
              <w:bidi w:val="0"/>
            </w:pPr>
            <w:r w:rsidRPr="00BF4173">
              <w:t>Cairo</w:t>
            </w:r>
          </w:p>
        </w:tc>
        <w:tc>
          <w:tcPr>
            <w:tcW w:w="1276" w:type="dxa"/>
          </w:tcPr>
          <w:p w14:paraId="05D4CA09" w14:textId="78561010" w:rsidR="00EF2A4E" w:rsidRPr="00BF4173" w:rsidRDefault="00EF2A4E" w:rsidP="00EF2A4E">
            <w:pPr>
              <w:bidi w:val="0"/>
            </w:pPr>
            <w:r w:rsidRPr="00BF4173">
              <w:t>2015</w:t>
            </w:r>
          </w:p>
        </w:tc>
        <w:tc>
          <w:tcPr>
            <w:tcW w:w="2738" w:type="dxa"/>
          </w:tcPr>
          <w:p w14:paraId="4DF9A138" w14:textId="0A624882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Modern University Office</w:t>
            </w:r>
          </w:p>
        </w:tc>
        <w:tc>
          <w:tcPr>
            <w:tcW w:w="3227" w:type="dxa"/>
          </w:tcPr>
          <w:p w14:paraId="7DA48D60" w14:textId="34C9E15C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Book (Inheritance Barriers / Comparative Study)</w:t>
            </w:r>
          </w:p>
        </w:tc>
      </w:tr>
      <w:tr w:rsidR="00EF2A4E" w14:paraId="787CCA07" w14:textId="77777777" w:rsidTr="00EF2A4E">
        <w:tc>
          <w:tcPr>
            <w:tcW w:w="2932" w:type="dxa"/>
          </w:tcPr>
          <w:p w14:paraId="7BCE73E0" w14:textId="71EBEF80" w:rsidR="00EF2A4E" w:rsidRPr="00BF4173" w:rsidRDefault="00EF2A4E" w:rsidP="00EF2A4E">
            <w:pPr>
              <w:bidi w:val="0"/>
            </w:pPr>
            <w:r w:rsidRPr="00BF4173">
              <w:t>University of Malaya / Malaysia</w:t>
            </w:r>
          </w:p>
        </w:tc>
        <w:tc>
          <w:tcPr>
            <w:tcW w:w="1276" w:type="dxa"/>
          </w:tcPr>
          <w:p w14:paraId="65778721" w14:textId="18B32E60" w:rsidR="00EF2A4E" w:rsidRPr="00BF4173" w:rsidRDefault="00EF2A4E" w:rsidP="00EF2A4E">
            <w:pPr>
              <w:bidi w:val="0"/>
            </w:pPr>
            <w:r w:rsidRPr="00BF4173">
              <w:t>Volume 27, Issue 1 (2019)</w:t>
            </w:r>
          </w:p>
        </w:tc>
        <w:tc>
          <w:tcPr>
            <w:tcW w:w="2738" w:type="dxa"/>
          </w:tcPr>
          <w:p w14:paraId="3AF6019A" w14:textId="77845B32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Sharia Journal</w:t>
            </w:r>
          </w:p>
        </w:tc>
        <w:tc>
          <w:tcPr>
            <w:tcW w:w="3227" w:type="dxa"/>
          </w:tcPr>
          <w:p w14:paraId="58822E49" w14:textId="3FD74DD4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The Historical Development of Writing Marriage Contracts (in English)</w:t>
            </w:r>
          </w:p>
        </w:tc>
      </w:tr>
      <w:tr w:rsidR="00EF2A4E" w14:paraId="0123E5A4" w14:textId="77777777" w:rsidTr="00EF2A4E">
        <w:tc>
          <w:tcPr>
            <w:tcW w:w="2932" w:type="dxa"/>
          </w:tcPr>
          <w:p w14:paraId="51BE15A6" w14:textId="034FEB74" w:rsidR="00EF2A4E" w:rsidRPr="00BF4173" w:rsidRDefault="00EF2A4E" w:rsidP="00EF2A4E">
            <w:pPr>
              <w:bidi w:val="0"/>
            </w:pPr>
            <w:r w:rsidRPr="00BF4173">
              <w:t>Academy of Islamic Studies</w:t>
            </w:r>
          </w:p>
        </w:tc>
        <w:tc>
          <w:tcPr>
            <w:tcW w:w="1276" w:type="dxa"/>
          </w:tcPr>
          <w:p w14:paraId="3AE6EB0C" w14:textId="2D06D665" w:rsidR="00EF2A4E" w:rsidRPr="00BF4173" w:rsidRDefault="00EF2A4E" w:rsidP="00EF2A4E">
            <w:pPr>
              <w:bidi w:val="0"/>
            </w:pPr>
            <w:r w:rsidRPr="00BF4173">
              <w:t>18/5/2020</w:t>
            </w:r>
          </w:p>
        </w:tc>
        <w:tc>
          <w:tcPr>
            <w:tcW w:w="2738" w:type="dxa"/>
          </w:tcPr>
          <w:p w14:paraId="761E891E" w14:textId="2BAB814E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University of Malaya</w:t>
            </w:r>
          </w:p>
        </w:tc>
        <w:tc>
          <w:tcPr>
            <w:tcW w:w="3227" w:type="dxa"/>
          </w:tcPr>
          <w:p w14:paraId="6A9310CD" w14:textId="41D19BD3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The Phenomenon of Marriage Outside the Court and Its Legal Implications in Iraq and Solutions</w:t>
            </w:r>
          </w:p>
        </w:tc>
      </w:tr>
      <w:tr w:rsidR="00EF2A4E" w14:paraId="384DD3C9" w14:textId="77777777" w:rsidTr="00EF2A4E">
        <w:tc>
          <w:tcPr>
            <w:tcW w:w="2932" w:type="dxa"/>
          </w:tcPr>
          <w:p w14:paraId="3EA41D50" w14:textId="77777777" w:rsidR="00EF2A4E" w:rsidRPr="00BF4173" w:rsidRDefault="00EF2A4E" w:rsidP="00EF2A4E">
            <w:pPr>
              <w:bidi w:val="0"/>
            </w:pPr>
          </w:p>
        </w:tc>
        <w:tc>
          <w:tcPr>
            <w:tcW w:w="1276" w:type="dxa"/>
          </w:tcPr>
          <w:p w14:paraId="2862EF09" w14:textId="7A5B9909" w:rsidR="00EF2A4E" w:rsidRPr="00BF4173" w:rsidRDefault="00EF2A4E" w:rsidP="00EF2A4E">
            <w:pPr>
              <w:bidi w:val="0"/>
            </w:pPr>
            <w:r w:rsidRPr="00BF4173">
              <w:t>In progress</w:t>
            </w:r>
          </w:p>
        </w:tc>
        <w:tc>
          <w:tcPr>
            <w:tcW w:w="2738" w:type="dxa"/>
          </w:tcPr>
          <w:p w14:paraId="099DE89C" w14:textId="6D8C55CA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 xml:space="preserve">Sultan Abdul Halim </w:t>
            </w:r>
            <w:proofErr w:type="spellStart"/>
            <w:r w:rsidRPr="00BF4173">
              <w:t>Muadzam</w:t>
            </w:r>
            <w:proofErr w:type="spellEnd"/>
            <w:r w:rsidRPr="00BF4173">
              <w:t xml:space="preserve"> Shah International Islamic University</w:t>
            </w:r>
          </w:p>
        </w:tc>
        <w:tc>
          <w:tcPr>
            <w:tcW w:w="3227" w:type="dxa"/>
          </w:tcPr>
          <w:p w14:paraId="26D40FB4" w14:textId="2153D761" w:rsidR="00EF2A4E" w:rsidRDefault="00EF2A4E" w:rsidP="00EF2A4E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173">
              <w:t>The Provisions of Conjoined Twins in Islamic Sharia and Personal Status Law</w:t>
            </w:r>
          </w:p>
        </w:tc>
      </w:tr>
    </w:tbl>
    <w:p w14:paraId="58E42417" w14:textId="77777777" w:rsidR="00485468" w:rsidRPr="009B0779" w:rsidRDefault="00485468" w:rsidP="00485468">
      <w:pPr>
        <w:bidi w:val="0"/>
        <w:rPr>
          <w:b/>
          <w:bCs/>
          <w:sz w:val="28"/>
          <w:szCs w:val="28"/>
          <w:lang w:bidi="ar-IQ"/>
        </w:rPr>
      </w:pPr>
    </w:p>
    <w:sectPr w:rsidR="00485468" w:rsidRPr="009B0779" w:rsidSect="0099036D">
      <w:headerReference w:type="default" r:id="rId15"/>
      <w:footerReference w:type="default" r:id="rId16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E297" w14:textId="77777777" w:rsidR="0034677F" w:rsidRDefault="0034677F" w:rsidP="005D41E3">
      <w:pPr>
        <w:spacing w:after="0" w:line="240" w:lineRule="auto"/>
      </w:pPr>
      <w:r>
        <w:separator/>
      </w:r>
    </w:p>
  </w:endnote>
  <w:endnote w:type="continuationSeparator" w:id="0">
    <w:p w14:paraId="430B32E0" w14:textId="77777777" w:rsidR="0034677F" w:rsidRDefault="0034677F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15B5" w14:textId="77777777" w:rsidR="00857569" w:rsidRDefault="00857569">
    <w:pPr>
      <w:pStyle w:val="Footer"/>
      <w:rPr>
        <w:rtl/>
        <w:lang w:bidi="ar-IQ"/>
      </w:rPr>
    </w:pPr>
  </w:p>
  <w:p w14:paraId="56B9AA7C" w14:textId="77777777" w:rsidR="00857569" w:rsidRDefault="00857569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062D" w14:textId="77777777" w:rsidR="0034677F" w:rsidRDefault="0034677F" w:rsidP="005D41E3">
      <w:pPr>
        <w:spacing w:after="0" w:line="240" w:lineRule="auto"/>
      </w:pPr>
      <w:r>
        <w:separator/>
      </w:r>
    </w:p>
  </w:footnote>
  <w:footnote w:type="continuationSeparator" w:id="0">
    <w:p w14:paraId="41A7AA96" w14:textId="77777777" w:rsidR="0034677F" w:rsidRDefault="0034677F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7725" w14:textId="62375223" w:rsidR="005935DF" w:rsidRDefault="005935DF" w:rsidP="002E00F0">
    <w:pPr>
      <w:pStyle w:val="Head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5935DF" w:rsidRPr="00EF04B6" w:rsidRDefault="005935DF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5935DF" w:rsidRPr="00EF04B6" w:rsidRDefault="005935DF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5935DF" w:rsidRPr="00EF04B6" w:rsidRDefault="005935DF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Ninevah University</w:t>
                          </w:r>
                        </w:p>
                        <w:p w14:paraId="6AAE1629" w14:textId="17B6313A" w:rsidR="005935DF" w:rsidRPr="00EF04B6" w:rsidRDefault="005935DF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" stroked="f">
              <v:textbox>
                <w:txbxContent>
                  <w:p w14:paraId="7104E553" w14:textId="77777777" w:rsidR="005935DF" w:rsidRPr="00EF04B6" w:rsidRDefault="005935DF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5935DF" w:rsidRPr="00EF04B6" w:rsidRDefault="005935DF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5935DF" w:rsidRPr="00EF04B6" w:rsidRDefault="005935DF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Ninevah University</w:t>
                    </w:r>
                  </w:p>
                  <w:p w14:paraId="6AAE1629" w14:textId="17B6313A" w:rsidR="005935DF" w:rsidRPr="00EF04B6" w:rsidRDefault="005935DF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935DF" w:rsidRPr="00EF04B6" w:rsidRDefault="005935DF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5935DF" w:rsidRPr="00EF04B6" w:rsidRDefault="005935DF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935DF" w:rsidRPr="00EF04B6" w:rsidRDefault="005935DF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5935DF" w:rsidRPr="00EF04B6" w:rsidRDefault="005935DF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كلية 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" filled="f" stroked="f">
              <v:textbox>
                <w:txbxContent>
                  <w:p w14:paraId="6242ADF1" w14:textId="77777777" w:rsidR="005935DF" w:rsidRPr="00EF04B6" w:rsidRDefault="005935DF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5935DF" w:rsidRPr="00EF04B6" w:rsidRDefault="005935DF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935DF" w:rsidRPr="00EF04B6" w:rsidRDefault="005935DF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5935DF" w:rsidRPr="00EF04B6" w:rsidRDefault="005935DF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كلية 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26449D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87"/>
    <w:rsid w:val="000013AD"/>
    <w:rsid w:val="00047C3F"/>
    <w:rsid w:val="00056EA2"/>
    <w:rsid w:val="000640DC"/>
    <w:rsid w:val="000735F0"/>
    <w:rsid w:val="000B2EAC"/>
    <w:rsid w:val="000C0E1A"/>
    <w:rsid w:val="00126BBB"/>
    <w:rsid w:val="00141124"/>
    <w:rsid w:val="00171B4A"/>
    <w:rsid w:val="00185F42"/>
    <w:rsid w:val="001A1D42"/>
    <w:rsid w:val="001A59BB"/>
    <w:rsid w:val="001E221E"/>
    <w:rsid w:val="001E480A"/>
    <w:rsid w:val="001F0E01"/>
    <w:rsid w:val="00210885"/>
    <w:rsid w:val="00266793"/>
    <w:rsid w:val="0027391E"/>
    <w:rsid w:val="002C60D6"/>
    <w:rsid w:val="002E00F0"/>
    <w:rsid w:val="00330096"/>
    <w:rsid w:val="0034677F"/>
    <w:rsid w:val="0038703F"/>
    <w:rsid w:val="003A1B10"/>
    <w:rsid w:val="003D6787"/>
    <w:rsid w:val="003F213D"/>
    <w:rsid w:val="00441690"/>
    <w:rsid w:val="00485468"/>
    <w:rsid w:val="004964E5"/>
    <w:rsid w:val="00552700"/>
    <w:rsid w:val="0057355F"/>
    <w:rsid w:val="005935DF"/>
    <w:rsid w:val="005D41E3"/>
    <w:rsid w:val="005E321A"/>
    <w:rsid w:val="00602B8D"/>
    <w:rsid w:val="00660FBE"/>
    <w:rsid w:val="00681647"/>
    <w:rsid w:val="00694F4D"/>
    <w:rsid w:val="006B187B"/>
    <w:rsid w:val="006B7BF4"/>
    <w:rsid w:val="006C4BA3"/>
    <w:rsid w:val="006D02D2"/>
    <w:rsid w:val="006F3117"/>
    <w:rsid w:val="00705791"/>
    <w:rsid w:val="00736D66"/>
    <w:rsid w:val="007758F3"/>
    <w:rsid w:val="007C1D32"/>
    <w:rsid w:val="007E257C"/>
    <w:rsid w:val="0085712A"/>
    <w:rsid w:val="00857569"/>
    <w:rsid w:val="008668EA"/>
    <w:rsid w:val="008B5B92"/>
    <w:rsid w:val="00911147"/>
    <w:rsid w:val="00944066"/>
    <w:rsid w:val="0099036D"/>
    <w:rsid w:val="009B0779"/>
    <w:rsid w:val="009D379B"/>
    <w:rsid w:val="009D3B58"/>
    <w:rsid w:val="009D3C00"/>
    <w:rsid w:val="009E79E8"/>
    <w:rsid w:val="00A3785C"/>
    <w:rsid w:val="00A401F4"/>
    <w:rsid w:val="00A90B2B"/>
    <w:rsid w:val="00A92589"/>
    <w:rsid w:val="00AA1272"/>
    <w:rsid w:val="00AD6D63"/>
    <w:rsid w:val="00AE3055"/>
    <w:rsid w:val="00AF4143"/>
    <w:rsid w:val="00B31161"/>
    <w:rsid w:val="00B46119"/>
    <w:rsid w:val="00BC630D"/>
    <w:rsid w:val="00C11D31"/>
    <w:rsid w:val="00C3165F"/>
    <w:rsid w:val="00C8357A"/>
    <w:rsid w:val="00D45C38"/>
    <w:rsid w:val="00E1635A"/>
    <w:rsid w:val="00E242A4"/>
    <w:rsid w:val="00E31AB1"/>
    <w:rsid w:val="00E62358"/>
    <w:rsid w:val="00E87194"/>
    <w:rsid w:val="00EC2972"/>
    <w:rsid w:val="00EE2535"/>
    <w:rsid w:val="00EF04B6"/>
    <w:rsid w:val="00EF2A4E"/>
    <w:rsid w:val="00F05841"/>
    <w:rsid w:val="00F90C97"/>
    <w:rsid w:val="00FA524D"/>
    <w:rsid w:val="00FB485C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1EFE"/>
  <w15:docId w15:val="{28A2F22C-761D-4CC2-B54E-4522AC5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1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E3"/>
  </w:style>
  <w:style w:type="paragraph" w:styleId="Footer">
    <w:name w:val="footer"/>
    <w:basedOn w:val="Normal"/>
    <w:link w:val="Foot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E3"/>
  </w:style>
  <w:style w:type="table" w:styleId="TableGrid">
    <w:name w:val="Table Grid"/>
    <w:basedOn w:val="TableNormal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PxzNj6IAAAAJ&amp;hl=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ad.alshekh@uoninevah.edu.i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Saad-Alshek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cholar.google.com/citations?user=PxzNj6IAAAAJ&amp;hl=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d.alshekh@uoninevah.edu.iq" TargetMode="External"/><Relationship Id="rId14" Type="http://schemas.openxmlformats.org/officeDocument/2006/relationships/hyperlink" Target="https://www.researchgate.net/profile/Saad-Alshe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31E7-9B55-496D-9588-6179A84C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A-42</cp:lastModifiedBy>
  <cp:revision>14</cp:revision>
  <cp:lastPrinted>2024-02-25T10:41:00Z</cp:lastPrinted>
  <dcterms:created xsi:type="dcterms:W3CDTF">2024-05-27T03:25:00Z</dcterms:created>
  <dcterms:modified xsi:type="dcterms:W3CDTF">2024-05-28T08:02:00Z</dcterms:modified>
</cp:coreProperties>
</file>