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A218" w14:textId="3D270951" w:rsidR="00E80770" w:rsidRPr="00B553EF" w:rsidRDefault="00926C19" w:rsidP="007E6559">
      <w:pPr>
        <w:shd w:val="clear" w:color="auto" w:fill="FFFFFF"/>
        <w:spacing w:after="200"/>
        <w:ind w:leftChars="-426" w:hangingChars="266" w:hanging="851"/>
        <w:jc w:val="center"/>
        <w:rPr>
          <w:rFonts w:asciiTheme="majorBidi" w:hAnsiTheme="majorBidi" w:cstheme="majorBidi"/>
          <w:sz w:val="32"/>
          <w:szCs w:val="32"/>
        </w:rPr>
      </w:pPr>
      <w:r w:rsidRPr="00BB0051">
        <w:rPr>
          <w:rFonts w:asciiTheme="majorBidi" w:hAnsiTheme="majorBidi" w:cstheme="majorBidi"/>
          <w:b/>
          <w:sz w:val="32"/>
          <w:szCs w:val="32"/>
          <w:highlight w:val="lightGray"/>
          <w:rtl/>
        </w:rPr>
        <w:t xml:space="preserve">وصف </w:t>
      </w:r>
      <w:r w:rsidR="003A1948" w:rsidRPr="00BB0051">
        <w:rPr>
          <w:rFonts w:asciiTheme="majorBidi" w:hAnsiTheme="majorBidi" w:cstheme="majorBidi"/>
          <w:b/>
          <w:sz w:val="32"/>
          <w:szCs w:val="32"/>
          <w:highlight w:val="lightGray"/>
          <w:rtl/>
        </w:rPr>
        <w:t xml:space="preserve">مقرر مادة </w:t>
      </w:r>
      <w:r w:rsidR="00D33145">
        <w:rPr>
          <w:rFonts w:asciiTheme="majorBidi" w:hAnsiTheme="majorBidi" w:cstheme="majorBidi" w:hint="cs"/>
          <w:b/>
          <w:sz w:val="32"/>
          <w:szCs w:val="32"/>
          <w:highlight w:val="lightGray"/>
          <w:rtl/>
        </w:rPr>
        <w:t>القان</w:t>
      </w:r>
      <w:r w:rsidR="000147BC">
        <w:rPr>
          <w:rFonts w:asciiTheme="majorBidi" w:hAnsiTheme="majorBidi" w:cstheme="majorBidi" w:hint="cs"/>
          <w:b/>
          <w:sz w:val="32"/>
          <w:szCs w:val="32"/>
          <w:highlight w:val="lightGray"/>
          <w:rtl/>
        </w:rPr>
        <w:t>ون التجاري وشركات</w:t>
      </w:r>
      <w:r w:rsidR="00FF3D4F" w:rsidRPr="00FF3D4F">
        <w:rPr>
          <w:rFonts w:asciiTheme="majorBidi" w:hAnsiTheme="majorBidi" w:cstheme="majorBidi" w:hint="cs"/>
          <w:b/>
          <w:sz w:val="32"/>
          <w:szCs w:val="32"/>
          <w:highlight w:val="lightGray"/>
          <w:rtl/>
        </w:rPr>
        <w:t xml:space="preserve"> </w:t>
      </w:r>
      <w:r w:rsidR="00FF3D4F" w:rsidRPr="00FF3D4F">
        <w:rPr>
          <w:rFonts w:asciiTheme="majorBidi" w:hAnsiTheme="majorBidi" w:cstheme="majorBidi"/>
          <w:b/>
          <w:sz w:val="32"/>
          <w:szCs w:val="32"/>
          <w:highlight w:val="lightGray"/>
          <w:rtl/>
        </w:rPr>
        <w:t>–</w:t>
      </w:r>
      <w:r w:rsidR="00FF3D4F" w:rsidRPr="00FF3D4F">
        <w:rPr>
          <w:rFonts w:asciiTheme="majorBidi" w:hAnsiTheme="majorBidi" w:cstheme="majorBidi" w:hint="cs"/>
          <w:b/>
          <w:sz w:val="32"/>
          <w:szCs w:val="32"/>
          <w:highlight w:val="lightGray"/>
          <w:rtl/>
        </w:rPr>
        <w:t xml:space="preserve"> المرحلة الثالثة</w:t>
      </w:r>
    </w:p>
    <w:tbl>
      <w:tblPr>
        <w:tblStyle w:val="af0"/>
        <w:bidiVisual/>
        <w:tblW w:w="9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1868"/>
        <w:gridCol w:w="1132"/>
        <w:gridCol w:w="1561"/>
        <w:gridCol w:w="1379"/>
        <w:gridCol w:w="2024"/>
        <w:gridCol w:w="9"/>
      </w:tblGrid>
      <w:tr w:rsidR="00E80770" w:rsidRPr="00B553EF" w14:paraId="0BD468AC" w14:textId="77777777" w:rsidTr="00DC095C">
        <w:trPr>
          <w:gridAfter w:val="1"/>
          <w:wAfter w:w="9" w:type="dxa"/>
          <w:jc w:val="center"/>
        </w:trPr>
        <w:tc>
          <w:tcPr>
            <w:tcW w:w="9974" w:type="dxa"/>
            <w:gridSpan w:val="8"/>
            <w:shd w:val="clear" w:color="auto" w:fill="DEEAF6"/>
          </w:tcPr>
          <w:p w14:paraId="524A6A14"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اسم المقرر</w:t>
            </w:r>
          </w:p>
        </w:tc>
      </w:tr>
      <w:tr w:rsidR="00E80770" w:rsidRPr="00B553EF" w14:paraId="5EC0E248" w14:textId="77777777" w:rsidTr="00DC095C">
        <w:trPr>
          <w:gridAfter w:val="1"/>
          <w:wAfter w:w="9" w:type="dxa"/>
          <w:jc w:val="center"/>
        </w:trPr>
        <w:tc>
          <w:tcPr>
            <w:tcW w:w="9974" w:type="dxa"/>
            <w:gridSpan w:val="8"/>
          </w:tcPr>
          <w:p w14:paraId="6EC03512" w14:textId="54458153" w:rsidR="00E80770" w:rsidRPr="00B553EF" w:rsidRDefault="00D33145">
            <w:pPr>
              <w:ind w:left="1" w:right="-426" w:hanging="3"/>
              <w:jc w:val="both"/>
              <w:rPr>
                <w:rFonts w:asciiTheme="majorBidi" w:eastAsia="Simplified Arabic" w:hAnsiTheme="majorBidi" w:cstheme="majorBidi"/>
                <w:sz w:val="28"/>
                <w:szCs w:val="28"/>
              </w:rPr>
            </w:pPr>
            <w:r>
              <w:rPr>
                <w:rFonts w:asciiTheme="majorBidi" w:hAnsiTheme="majorBidi" w:cstheme="majorBidi"/>
                <w:b/>
                <w:sz w:val="32"/>
                <w:szCs w:val="32"/>
                <w:rtl/>
              </w:rPr>
              <w:t>ال</w:t>
            </w:r>
            <w:r>
              <w:rPr>
                <w:rFonts w:asciiTheme="majorBidi" w:hAnsiTheme="majorBidi" w:cstheme="majorBidi" w:hint="cs"/>
                <w:b/>
                <w:sz w:val="32"/>
                <w:szCs w:val="32"/>
                <w:rtl/>
              </w:rPr>
              <w:t>قانون</w:t>
            </w:r>
            <w:r w:rsidR="00BB1786">
              <w:rPr>
                <w:rFonts w:asciiTheme="majorBidi" w:hAnsiTheme="majorBidi" w:cstheme="majorBidi" w:hint="cs"/>
                <w:b/>
                <w:sz w:val="32"/>
                <w:szCs w:val="32"/>
                <w:rtl/>
              </w:rPr>
              <w:t xml:space="preserve"> التجاري </w:t>
            </w:r>
            <w:r w:rsidR="000147BC">
              <w:rPr>
                <w:rFonts w:asciiTheme="majorBidi" w:hAnsiTheme="majorBidi" w:cstheme="majorBidi" w:hint="cs"/>
                <w:b/>
                <w:sz w:val="32"/>
                <w:szCs w:val="32"/>
                <w:rtl/>
              </w:rPr>
              <w:t>و</w:t>
            </w:r>
            <w:r w:rsidR="00BB1786">
              <w:rPr>
                <w:rFonts w:asciiTheme="majorBidi" w:hAnsiTheme="majorBidi" w:cstheme="majorBidi" w:hint="cs"/>
                <w:b/>
                <w:sz w:val="32"/>
                <w:szCs w:val="32"/>
                <w:rtl/>
              </w:rPr>
              <w:t xml:space="preserve"> شركات </w:t>
            </w:r>
          </w:p>
        </w:tc>
      </w:tr>
      <w:tr w:rsidR="00E80770" w:rsidRPr="00B553EF" w14:paraId="61F89245" w14:textId="77777777" w:rsidTr="00DC095C">
        <w:trPr>
          <w:gridAfter w:val="1"/>
          <w:wAfter w:w="9" w:type="dxa"/>
          <w:jc w:val="center"/>
        </w:trPr>
        <w:tc>
          <w:tcPr>
            <w:tcW w:w="9974" w:type="dxa"/>
            <w:gridSpan w:val="8"/>
            <w:shd w:val="clear" w:color="auto" w:fill="DEEAF6"/>
          </w:tcPr>
          <w:p w14:paraId="28B5CFFB"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رمز المقرر</w:t>
            </w:r>
          </w:p>
        </w:tc>
      </w:tr>
      <w:tr w:rsidR="00E80770" w:rsidRPr="00B553EF" w14:paraId="42E15A3F" w14:textId="77777777" w:rsidTr="00DC095C">
        <w:trPr>
          <w:gridAfter w:val="1"/>
          <w:wAfter w:w="9" w:type="dxa"/>
          <w:jc w:val="center"/>
        </w:trPr>
        <w:tc>
          <w:tcPr>
            <w:tcW w:w="9974" w:type="dxa"/>
            <w:gridSpan w:val="8"/>
          </w:tcPr>
          <w:p w14:paraId="181042DA" w14:textId="68CA156E" w:rsidR="00E80770" w:rsidRPr="00B553EF" w:rsidRDefault="00DC41D1">
            <w:pPr>
              <w:ind w:left="1" w:right="-426" w:hanging="3"/>
              <w:jc w:val="both"/>
              <w:rPr>
                <w:rFonts w:asciiTheme="majorBidi" w:eastAsia="Simplified Arabic" w:hAnsiTheme="majorBidi" w:cstheme="majorBidi"/>
                <w:sz w:val="28"/>
                <w:szCs w:val="28"/>
              </w:rPr>
            </w:pPr>
            <w:r>
              <w:rPr>
                <w:rFonts w:asciiTheme="majorBidi" w:eastAsia="Simplified Arabic" w:hAnsiTheme="majorBidi" w:cstheme="majorBidi"/>
                <w:sz w:val="28"/>
                <w:szCs w:val="28"/>
              </w:rPr>
              <w:t>LW PU 24 __1G</w:t>
            </w:r>
          </w:p>
        </w:tc>
      </w:tr>
      <w:tr w:rsidR="00E80770" w:rsidRPr="00B553EF" w14:paraId="4754D7A0" w14:textId="77777777" w:rsidTr="00DC095C">
        <w:trPr>
          <w:gridAfter w:val="1"/>
          <w:wAfter w:w="9" w:type="dxa"/>
          <w:jc w:val="center"/>
        </w:trPr>
        <w:tc>
          <w:tcPr>
            <w:tcW w:w="9974" w:type="dxa"/>
            <w:gridSpan w:val="8"/>
            <w:shd w:val="clear" w:color="auto" w:fill="DEEAF6"/>
          </w:tcPr>
          <w:p w14:paraId="5A4FED70"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الفصل / السنة</w:t>
            </w:r>
          </w:p>
        </w:tc>
      </w:tr>
      <w:tr w:rsidR="00E80770" w:rsidRPr="00B553EF" w14:paraId="7BAC91DE" w14:textId="77777777" w:rsidTr="00DC095C">
        <w:trPr>
          <w:gridAfter w:val="1"/>
          <w:wAfter w:w="9" w:type="dxa"/>
          <w:jc w:val="center"/>
        </w:trPr>
        <w:tc>
          <w:tcPr>
            <w:tcW w:w="9974" w:type="dxa"/>
            <w:gridSpan w:val="8"/>
          </w:tcPr>
          <w:p w14:paraId="1CE0EB38" w14:textId="479BF01E" w:rsidR="00E80770" w:rsidRPr="00B553EF" w:rsidRDefault="00A15584">
            <w:p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الفصل</w:t>
            </w:r>
            <w:r w:rsidR="00BB1786">
              <w:rPr>
                <w:rFonts w:asciiTheme="majorBidi" w:eastAsia="Simplified Arabic" w:hAnsiTheme="majorBidi" w:cstheme="majorBidi" w:hint="cs"/>
                <w:sz w:val="28"/>
                <w:szCs w:val="28"/>
                <w:rtl/>
              </w:rPr>
              <w:t xml:space="preserve"> الاول</w:t>
            </w:r>
            <w:r w:rsidRPr="00B553EF">
              <w:rPr>
                <w:rFonts w:asciiTheme="majorBidi" w:eastAsia="Simplified Arabic" w:hAnsiTheme="majorBidi" w:cstheme="majorBidi"/>
                <w:sz w:val="28"/>
                <w:szCs w:val="28"/>
                <w:rtl/>
              </w:rPr>
              <w:t xml:space="preserve"> </w:t>
            </w:r>
            <w:r w:rsidR="00BB1786">
              <w:rPr>
                <w:rFonts w:asciiTheme="majorBidi" w:eastAsia="Simplified Arabic" w:hAnsiTheme="majorBidi" w:cstheme="majorBidi" w:hint="cs"/>
                <w:sz w:val="28"/>
                <w:szCs w:val="28"/>
                <w:rtl/>
              </w:rPr>
              <w:t xml:space="preserve">و </w:t>
            </w:r>
            <w:r w:rsidRPr="00B553EF">
              <w:rPr>
                <w:rFonts w:asciiTheme="majorBidi" w:eastAsia="Simplified Arabic" w:hAnsiTheme="majorBidi" w:cstheme="majorBidi"/>
                <w:sz w:val="28"/>
                <w:szCs w:val="28"/>
                <w:rtl/>
              </w:rPr>
              <w:t>الثاني للسنة الدراسية 2023-2024</w:t>
            </w:r>
          </w:p>
        </w:tc>
      </w:tr>
      <w:tr w:rsidR="00E80770" w:rsidRPr="00B553EF" w14:paraId="05F0345D" w14:textId="77777777" w:rsidTr="00DC095C">
        <w:trPr>
          <w:gridAfter w:val="1"/>
          <w:wAfter w:w="9" w:type="dxa"/>
          <w:jc w:val="center"/>
        </w:trPr>
        <w:tc>
          <w:tcPr>
            <w:tcW w:w="9974" w:type="dxa"/>
            <w:gridSpan w:val="8"/>
            <w:shd w:val="clear" w:color="auto" w:fill="DEEAF6"/>
          </w:tcPr>
          <w:p w14:paraId="2664D947" w14:textId="77777777" w:rsidR="00E80770" w:rsidRPr="00B553EF" w:rsidRDefault="003A1948">
            <w:pPr>
              <w:numPr>
                <w:ilvl w:val="0"/>
                <w:numId w:val="3"/>
              </w:numPr>
              <w:ind w:left="1" w:right="-426" w:hanging="3"/>
              <w:jc w:val="both"/>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تاريخ اعداد هذا الوصف</w:t>
            </w:r>
          </w:p>
        </w:tc>
      </w:tr>
      <w:tr w:rsidR="00E80770" w:rsidRPr="00B553EF" w14:paraId="3645EC3E" w14:textId="77777777" w:rsidTr="00DC095C">
        <w:trPr>
          <w:gridAfter w:val="1"/>
          <w:wAfter w:w="9" w:type="dxa"/>
          <w:jc w:val="center"/>
        </w:trPr>
        <w:tc>
          <w:tcPr>
            <w:tcW w:w="9974" w:type="dxa"/>
            <w:gridSpan w:val="8"/>
          </w:tcPr>
          <w:p w14:paraId="6B1596C5" w14:textId="0C4F5187" w:rsidR="00E80770" w:rsidRPr="00B553EF" w:rsidRDefault="00D33145">
            <w:pPr>
              <w:ind w:left="1" w:right="-426" w:hanging="3"/>
              <w:jc w:val="both"/>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t>5</w:t>
            </w:r>
            <w:r w:rsidR="00A15584" w:rsidRPr="00B553EF">
              <w:rPr>
                <w:rFonts w:asciiTheme="majorBidi" w:eastAsia="Simplified Arabic" w:hAnsiTheme="majorBidi" w:cstheme="majorBidi"/>
                <w:sz w:val="28"/>
                <w:szCs w:val="28"/>
                <w:rtl/>
              </w:rPr>
              <w:t>/4/2024</w:t>
            </w:r>
          </w:p>
        </w:tc>
      </w:tr>
      <w:tr w:rsidR="00E80770" w:rsidRPr="00B553EF" w14:paraId="0A35F1C1" w14:textId="77777777" w:rsidTr="00DC095C">
        <w:trPr>
          <w:gridAfter w:val="1"/>
          <w:wAfter w:w="9" w:type="dxa"/>
          <w:jc w:val="center"/>
        </w:trPr>
        <w:tc>
          <w:tcPr>
            <w:tcW w:w="9974" w:type="dxa"/>
            <w:gridSpan w:val="8"/>
            <w:shd w:val="clear" w:color="auto" w:fill="DEEAF6"/>
          </w:tcPr>
          <w:p w14:paraId="3384D6EC" w14:textId="77777777" w:rsidR="00E80770" w:rsidRPr="00B553EF" w:rsidRDefault="003A1948">
            <w:pPr>
              <w:numPr>
                <w:ilvl w:val="0"/>
                <w:numId w:val="3"/>
              </w:numPr>
              <w:ind w:left="1" w:hanging="3"/>
              <w:jc w:val="left"/>
              <w:rPr>
                <w:rFonts w:asciiTheme="majorBidi" w:hAnsiTheme="majorBidi" w:cstheme="majorBidi"/>
                <w:sz w:val="28"/>
                <w:szCs w:val="28"/>
              </w:rPr>
            </w:pPr>
            <w:r w:rsidRPr="00B553EF">
              <w:rPr>
                <w:rFonts w:asciiTheme="majorBidi" w:hAnsiTheme="majorBidi" w:cstheme="majorBidi"/>
                <w:sz w:val="28"/>
                <w:szCs w:val="28"/>
                <w:rtl/>
              </w:rPr>
              <w:t>اشكال الحضور المتاحة</w:t>
            </w:r>
          </w:p>
        </w:tc>
      </w:tr>
      <w:tr w:rsidR="00E80770" w:rsidRPr="00B553EF" w14:paraId="5025CBDE" w14:textId="77777777" w:rsidTr="00DC095C">
        <w:trPr>
          <w:gridAfter w:val="1"/>
          <w:wAfter w:w="9" w:type="dxa"/>
          <w:jc w:val="center"/>
        </w:trPr>
        <w:tc>
          <w:tcPr>
            <w:tcW w:w="9974" w:type="dxa"/>
            <w:gridSpan w:val="8"/>
          </w:tcPr>
          <w:p w14:paraId="528840AB" w14:textId="7543EE37" w:rsidR="00E80770" w:rsidRPr="00B553EF" w:rsidRDefault="00A15584" w:rsidP="00D33145">
            <w:pPr>
              <w:shd w:val="clear" w:color="auto" w:fill="FFFFFF"/>
              <w:ind w:left="1" w:right="-426" w:hanging="3"/>
              <w:jc w:val="both"/>
              <w:rPr>
                <w:rFonts w:asciiTheme="majorBidi" w:eastAsia="Cambria" w:hAnsiTheme="majorBidi" w:cstheme="majorBidi"/>
                <w:color w:val="000000"/>
                <w:sz w:val="28"/>
                <w:szCs w:val="28"/>
              </w:rPr>
            </w:pPr>
            <w:r w:rsidRPr="00B553EF">
              <w:rPr>
                <w:rFonts w:asciiTheme="majorBidi" w:eastAsia="Cambria" w:hAnsiTheme="majorBidi" w:cstheme="majorBidi"/>
                <w:color w:val="000000"/>
                <w:sz w:val="28"/>
                <w:szCs w:val="28"/>
                <w:rtl/>
              </w:rPr>
              <w:t>حضوري اسبوعي</w:t>
            </w:r>
            <w:r w:rsidR="00D17904">
              <w:rPr>
                <w:rFonts w:asciiTheme="majorBidi" w:eastAsia="Cambria" w:hAnsiTheme="majorBidi" w:cstheme="majorBidi" w:hint="cs"/>
                <w:color w:val="000000"/>
                <w:sz w:val="28"/>
                <w:szCs w:val="28"/>
                <w:rtl/>
              </w:rPr>
              <w:t xml:space="preserve"> </w:t>
            </w:r>
          </w:p>
        </w:tc>
      </w:tr>
      <w:tr w:rsidR="00E80770" w:rsidRPr="00B553EF" w14:paraId="1E0508E5" w14:textId="77777777" w:rsidTr="00DC095C">
        <w:trPr>
          <w:gridAfter w:val="1"/>
          <w:wAfter w:w="9" w:type="dxa"/>
          <w:jc w:val="center"/>
        </w:trPr>
        <w:tc>
          <w:tcPr>
            <w:tcW w:w="9974" w:type="dxa"/>
            <w:gridSpan w:val="8"/>
            <w:shd w:val="clear" w:color="auto" w:fill="DEEAF6"/>
          </w:tcPr>
          <w:p w14:paraId="550AE521" w14:textId="4D49E1A3" w:rsidR="00E80770" w:rsidRPr="00B553EF" w:rsidRDefault="00D17904">
            <w:pPr>
              <w:numPr>
                <w:ilvl w:val="0"/>
                <w:numId w:val="3"/>
              </w:numPr>
              <w:ind w:left="1" w:hanging="3"/>
              <w:jc w:val="left"/>
              <w:rPr>
                <w:rFonts w:asciiTheme="majorBidi" w:hAnsiTheme="majorBidi" w:cstheme="majorBidi"/>
                <w:sz w:val="28"/>
                <w:szCs w:val="28"/>
              </w:rPr>
            </w:pPr>
            <w:r>
              <w:rPr>
                <w:rFonts w:asciiTheme="majorBidi" w:hAnsiTheme="majorBidi" w:cstheme="majorBidi" w:hint="cs"/>
                <w:sz w:val="28"/>
                <w:szCs w:val="28"/>
                <w:rtl/>
              </w:rPr>
              <w:t>(</w:t>
            </w:r>
            <w:r w:rsidR="003A1948" w:rsidRPr="00B553EF">
              <w:rPr>
                <w:rFonts w:asciiTheme="majorBidi" w:hAnsiTheme="majorBidi" w:cstheme="majorBidi"/>
                <w:sz w:val="28"/>
                <w:szCs w:val="28"/>
                <w:rtl/>
              </w:rPr>
              <w:t>عدد الساعات الدراسية (الكلي) / عدد الوحدات ()</w:t>
            </w:r>
            <w:r>
              <w:rPr>
                <w:rFonts w:asciiTheme="majorBidi" w:hAnsiTheme="majorBidi" w:cstheme="majorBidi" w:hint="cs"/>
                <w:sz w:val="28"/>
                <w:szCs w:val="28"/>
                <w:rtl/>
              </w:rPr>
              <w:t xml:space="preserve"> أسبوعيا () أسبوع لكل فصل دراسي</w:t>
            </w:r>
          </w:p>
        </w:tc>
      </w:tr>
      <w:tr w:rsidR="00E80770" w:rsidRPr="00B553EF" w14:paraId="36DC2BB9" w14:textId="77777777" w:rsidTr="00DC095C">
        <w:trPr>
          <w:gridAfter w:val="1"/>
          <w:wAfter w:w="9" w:type="dxa"/>
          <w:jc w:val="center"/>
        </w:trPr>
        <w:tc>
          <w:tcPr>
            <w:tcW w:w="9974" w:type="dxa"/>
            <w:gridSpan w:val="8"/>
          </w:tcPr>
          <w:p w14:paraId="4232EDDE" w14:textId="472CCB08" w:rsidR="00E80770" w:rsidRPr="00B553EF" w:rsidRDefault="00D42356" w:rsidP="00D33145">
            <w:pPr>
              <w:shd w:val="clear" w:color="auto" w:fill="FFFFFF"/>
              <w:ind w:left="1" w:right="-426" w:hanging="3"/>
              <w:jc w:val="both"/>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90 ساعه كلي / عدد الوحدات (3 )  عدد الاسابيع ( 15 )</w:t>
            </w:r>
            <w:r w:rsidR="008A61A5">
              <w:rPr>
                <w:rFonts w:asciiTheme="majorBidi" w:eastAsia="Cambria" w:hAnsiTheme="majorBidi" w:cstheme="majorBidi" w:hint="cs"/>
                <w:color w:val="000000"/>
                <w:sz w:val="28"/>
                <w:szCs w:val="28"/>
                <w:rtl/>
              </w:rPr>
              <w:t xml:space="preserve"> </w:t>
            </w:r>
          </w:p>
        </w:tc>
      </w:tr>
      <w:tr w:rsidR="00E80770" w:rsidRPr="00B553EF" w14:paraId="33C7762F" w14:textId="77777777" w:rsidTr="00DC095C">
        <w:trPr>
          <w:gridAfter w:val="1"/>
          <w:wAfter w:w="9" w:type="dxa"/>
          <w:jc w:val="center"/>
        </w:trPr>
        <w:tc>
          <w:tcPr>
            <w:tcW w:w="9974" w:type="dxa"/>
            <w:gridSpan w:val="8"/>
            <w:shd w:val="clear" w:color="auto" w:fill="DEEAF6"/>
          </w:tcPr>
          <w:p w14:paraId="37863C63" w14:textId="77777777" w:rsidR="00E80770" w:rsidRPr="00B553EF" w:rsidRDefault="003A1948">
            <w:pPr>
              <w:numPr>
                <w:ilvl w:val="0"/>
                <w:numId w:val="3"/>
              </w:numPr>
              <w:ind w:left="1" w:hanging="3"/>
              <w:jc w:val="left"/>
              <w:rPr>
                <w:rFonts w:asciiTheme="majorBidi" w:eastAsia="Arial" w:hAnsiTheme="majorBidi" w:cstheme="majorBidi"/>
                <w:sz w:val="28"/>
                <w:szCs w:val="28"/>
              </w:rPr>
            </w:pPr>
            <w:r w:rsidRPr="00B553EF">
              <w:rPr>
                <w:rFonts w:asciiTheme="majorBidi" w:eastAsia="Arial" w:hAnsiTheme="majorBidi" w:cstheme="majorBidi"/>
                <w:sz w:val="28"/>
                <w:szCs w:val="28"/>
                <w:rtl/>
              </w:rPr>
              <w:t>اسم مسؤول المقرر الدراسي</w:t>
            </w:r>
          </w:p>
        </w:tc>
      </w:tr>
      <w:tr w:rsidR="00E80770" w:rsidRPr="00B553EF" w14:paraId="59ECD1D1" w14:textId="77777777" w:rsidTr="00DC095C">
        <w:trPr>
          <w:gridAfter w:val="1"/>
          <w:wAfter w:w="9" w:type="dxa"/>
          <w:jc w:val="center"/>
        </w:trPr>
        <w:tc>
          <w:tcPr>
            <w:tcW w:w="9974" w:type="dxa"/>
            <w:gridSpan w:val="8"/>
          </w:tcPr>
          <w:p w14:paraId="060DC936" w14:textId="1FD28AC6" w:rsidR="00E80770" w:rsidRPr="00B553EF" w:rsidRDefault="00D33145" w:rsidP="00D33145">
            <w:pPr>
              <w:shd w:val="clear" w:color="auto" w:fill="FFFFFF"/>
              <w:ind w:left="1" w:right="-426" w:hanging="3"/>
              <w:jc w:val="both"/>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م.</w:t>
            </w:r>
            <w:r w:rsidR="00BB1786">
              <w:rPr>
                <w:rFonts w:asciiTheme="majorBidi" w:eastAsia="Cambria" w:hAnsiTheme="majorBidi" w:cstheme="majorBidi" w:hint="cs"/>
                <w:color w:val="000000"/>
                <w:sz w:val="28"/>
                <w:szCs w:val="28"/>
                <w:rtl/>
              </w:rPr>
              <w:t>د نواف علي الطائي</w:t>
            </w:r>
            <w:r w:rsidR="00FF3D4F">
              <w:rPr>
                <w:rFonts w:asciiTheme="majorBidi" w:eastAsia="Cambria" w:hAnsiTheme="majorBidi" w:cstheme="majorBidi" w:hint="cs"/>
                <w:color w:val="000000"/>
                <w:sz w:val="28"/>
                <w:szCs w:val="28"/>
                <w:rtl/>
              </w:rPr>
              <w:t xml:space="preserve">            </w:t>
            </w:r>
            <w:r>
              <w:rPr>
                <w:rFonts w:asciiTheme="majorBidi" w:eastAsia="Cambria" w:hAnsiTheme="majorBidi" w:cstheme="majorBidi"/>
                <w:color w:val="000000"/>
                <w:sz w:val="28"/>
                <w:szCs w:val="28"/>
                <w:rtl/>
              </w:rPr>
              <w:t xml:space="preserve"> </w:t>
            </w:r>
            <w:r w:rsidR="00BB1786">
              <w:rPr>
                <w:rFonts w:asciiTheme="majorBidi" w:eastAsia="Cambria" w:hAnsiTheme="majorBidi" w:cstheme="majorBidi" w:hint="cs"/>
                <w:color w:val="000000"/>
                <w:sz w:val="28"/>
                <w:szCs w:val="28"/>
                <w:rtl/>
              </w:rPr>
              <w:t xml:space="preserve">            </w:t>
            </w:r>
            <w:r>
              <w:rPr>
                <w:rFonts w:asciiTheme="majorBidi" w:eastAsia="Cambria" w:hAnsiTheme="majorBidi" w:cstheme="majorBidi"/>
                <w:color w:val="000000"/>
                <w:sz w:val="28"/>
                <w:szCs w:val="28"/>
                <w:rtl/>
              </w:rPr>
              <w:t xml:space="preserve">      </w:t>
            </w:r>
            <w:r>
              <w:rPr>
                <w:rFonts w:asciiTheme="majorBidi" w:eastAsia="Cambria" w:hAnsiTheme="majorBidi" w:cstheme="majorBidi" w:hint="cs"/>
                <w:color w:val="000000"/>
                <w:sz w:val="28"/>
                <w:szCs w:val="28"/>
                <w:rtl/>
              </w:rPr>
              <w:t xml:space="preserve">  </w:t>
            </w:r>
            <w:r w:rsidR="003A1948" w:rsidRPr="00B553EF">
              <w:rPr>
                <w:rFonts w:asciiTheme="majorBidi" w:eastAsia="Cambria" w:hAnsiTheme="majorBidi" w:cstheme="majorBidi"/>
                <w:color w:val="000000"/>
                <w:sz w:val="28"/>
                <w:szCs w:val="28"/>
                <w:rtl/>
              </w:rPr>
              <w:t xml:space="preserve">الايميل: </w:t>
            </w:r>
            <w:r w:rsidR="003A1948" w:rsidRPr="00B553EF">
              <w:rPr>
                <w:rFonts w:asciiTheme="majorBidi" w:eastAsia="Cambria" w:hAnsiTheme="majorBidi" w:cstheme="majorBidi"/>
                <w:color w:val="000000"/>
                <w:sz w:val="28"/>
                <w:szCs w:val="28"/>
              </w:rPr>
              <w:t>@</w:t>
            </w:r>
            <w:r w:rsidR="00BB1786">
              <w:rPr>
                <w:rFonts w:asciiTheme="majorBidi" w:eastAsia="Cambria" w:hAnsiTheme="majorBidi" w:cstheme="majorBidi"/>
                <w:color w:val="000000"/>
                <w:sz w:val="28"/>
                <w:szCs w:val="28"/>
              </w:rPr>
              <w:t>gmail</w:t>
            </w:r>
            <w:r w:rsidR="003A1948" w:rsidRPr="00B553EF">
              <w:rPr>
                <w:rFonts w:asciiTheme="majorBidi" w:eastAsia="Cambria" w:hAnsiTheme="majorBidi" w:cstheme="majorBidi"/>
                <w:color w:val="000000"/>
                <w:sz w:val="28"/>
                <w:szCs w:val="28"/>
              </w:rPr>
              <w:t>.edu.iq</w:t>
            </w:r>
            <w:r w:rsidR="003A1948" w:rsidRPr="00B553EF">
              <w:rPr>
                <w:rFonts w:asciiTheme="majorBidi" w:eastAsia="Cambria" w:hAnsiTheme="majorBidi" w:cstheme="majorBidi"/>
                <w:color w:val="000000"/>
                <w:sz w:val="28"/>
                <w:szCs w:val="28"/>
                <w:rtl/>
              </w:rPr>
              <w:t xml:space="preserve"> </w:t>
            </w:r>
            <w:r w:rsidR="00BB1786">
              <w:rPr>
                <w:rFonts w:asciiTheme="majorBidi" w:eastAsia="Cambria" w:hAnsiTheme="majorBidi" w:cstheme="majorBidi"/>
                <w:color w:val="000000"/>
                <w:sz w:val="28"/>
                <w:szCs w:val="28"/>
              </w:rPr>
              <w:t>dr.nawafali762</w:t>
            </w:r>
          </w:p>
        </w:tc>
      </w:tr>
      <w:tr w:rsidR="00E80770" w:rsidRPr="00B553EF" w14:paraId="68A12B33" w14:textId="77777777" w:rsidTr="00DC095C">
        <w:trPr>
          <w:gridAfter w:val="1"/>
          <w:wAfter w:w="9" w:type="dxa"/>
          <w:jc w:val="center"/>
        </w:trPr>
        <w:tc>
          <w:tcPr>
            <w:tcW w:w="9974" w:type="dxa"/>
            <w:gridSpan w:val="8"/>
            <w:shd w:val="clear" w:color="auto" w:fill="DEEAF6"/>
          </w:tcPr>
          <w:p w14:paraId="00716581" w14:textId="77777777" w:rsidR="00E80770" w:rsidRDefault="003A1948">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اهداف المقرر</w:t>
            </w:r>
          </w:p>
          <w:p w14:paraId="2346A79E" w14:textId="77777777" w:rsidR="000E4861" w:rsidRDefault="000E4861" w:rsidP="000E4861">
            <w:pPr>
              <w:ind w:leftChars="0" w:left="1" w:firstLineChars="0" w:firstLine="0"/>
              <w:jc w:val="left"/>
              <w:rPr>
                <w:rFonts w:asciiTheme="majorBidi" w:eastAsia="Simplified Arabic" w:hAnsiTheme="majorBidi" w:cstheme="majorBidi"/>
                <w:sz w:val="28"/>
                <w:szCs w:val="28"/>
              </w:rPr>
            </w:pPr>
          </w:p>
          <w:p w14:paraId="52EF0C08" w14:textId="77777777" w:rsidR="000E4861" w:rsidRDefault="000E4861" w:rsidP="000E4861">
            <w:pPr>
              <w:ind w:leftChars="0" w:left="1" w:firstLineChars="0" w:firstLine="0"/>
              <w:jc w:val="left"/>
              <w:rPr>
                <w:rFonts w:asciiTheme="majorBidi" w:eastAsia="Simplified Arabic" w:hAnsiTheme="majorBidi" w:cstheme="majorBidi"/>
                <w:sz w:val="28"/>
                <w:szCs w:val="28"/>
              </w:rPr>
            </w:pPr>
          </w:p>
          <w:p w14:paraId="156F7858" w14:textId="77777777" w:rsidR="000E4861" w:rsidRDefault="000E4861" w:rsidP="000E4861">
            <w:pPr>
              <w:ind w:leftChars="0" w:left="1" w:firstLineChars="0" w:firstLine="0"/>
              <w:jc w:val="left"/>
              <w:rPr>
                <w:rFonts w:asciiTheme="majorBidi" w:eastAsia="Simplified Arabic" w:hAnsiTheme="majorBidi" w:cstheme="majorBidi"/>
                <w:sz w:val="28"/>
                <w:szCs w:val="28"/>
              </w:rPr>
            </w:pPr>
          </w:p>
          <w:p w14:paraId="723DC2A1" w14:textId="77777777" w:rsidR="000E4861" w:rsidRDefault="000E4861" w:rsidP="000E4861">
            <w:pPr>
              <w:ind w:leftChars="0" w:left="1" w:firstLineChars="0" w:firstLine="0"/>
              <w:jc w:val="left"/>
              <w:rPr>
                <w:rFonts w:asciiTheme="majorBidi" w:eastAsia="Simplified Arabic" w:hAnsiTheme="majorBidi" w:cstheme="majorBidi"/>
                <w:sz w:val="28"/>
                <w:szCs w:val="28"/>
              </w:rPr>
            </w:pPr>
          </w:p>
          <w:p w14:paraId="6D3A176A" w14:textId="77777777" w:rsidR="000E4861" w:rsidRPr="00B553EF" w:rsidRDefault="000E4861" w:rsidP="000E4861">
            <w:pPr>
              <w:ind w:leftChars="0" w:left="1" w:firstLineChars="0" w:firstLine="0"/>
              <w:jc w:val="left"/>
              <w:rPr>
                <w:rFonts w:asciiTheme="majorBidi" w:eastAsia="Simplified Arabic" w:hAnsiTheme="majorBidi" w:cstheme="majorBidi"/>
                <w:sz w:val="28"/>
                <w:szCs w:val="28"/>
              </w:rPr>
            </w:pPr>
          </w:p>
        </w:tc>
      </w:tr>
      <w:tr w:rsidR="00A15584" w:rsidRPr="00B553EF" w14:paraId="7B0E88C6" w14:textId="77777777" w:rsidTr="00DC095C">
        <w:trPr>
          <w:gridAfter w:val="1"/>
          <w:wAfter w:w="9" w:type="dxa"/>
          <w:jc w:val="center"/>
        </w:trPr>
        <w:tc>
          <w:tcPr>
            <w:tcW w:w="5010" w:type="dxa"/>
            <w:gridSpan w:val="5"/>
          </w:tcPr>
          <w:p w14:paraId="285C1E25" w14:textId="77777777" w:rsidR="00EE1465" w:rsidRDefault="00EE1465" w:rsidP="00764CFA">
            <w:pPr>
              <w:shd w:val="clear" w:color="auto" w:fill="FFFFFF"/>
              <w:ind w:leftChars="0" w:left="0" w:right="-426" w:firstLineChars="0" w:firstLine="0"/>
              <w:jc w:val="center"/>
              <w:rPr>
                <w:rFonts w:asciiTheme="majorBidi" w:eastAsia="Simplified Arabic" w:hAnsiTheme="majorBidi" w:cstheme="majorBidi"/>
                <w:bCs/>
                <w:sz w:val="22"/>
                <w:szCs w:val="22"/>
                <w:rtl/>
              </w:rPr>
            </w:pPr>
          </w:p>
          <w:p w14:paraId="70FD309A" w14:textId="77777777" w:rsidR="00EE1465" w:rsidRDefault="00EE1465" w:rsidP="00A15584">
            <w:pPr>
              <w:shd w:val="clear" w:color="auto" w:fill="FFFFFF"/>
              <w:ind w:left="0" w:right="-426" w:hanging="2"/>
              <w:jc w:val="both"/>
              <w:rPr>
                <w:rFonts w:asciiTheme="majorBidi" w:eastAsia="Simplified Arabic" w:hAnsiTheme="majorBidi" w:cstheme="majorBidi"/>
                <w:bCs/>
                <w:sz w:val="22"/>
                <w:szCs w:val="22"/>
                <w:rtl/>
              </w:rPr>
            </w:pPr>
          </w:p>
          <w:p w14:paraId="3C3E88DE" w14:textId="77777777" w:rsidR="00EE1465" w:rsidRDefault="00EE1465" w:rsidP="00A15584">
            <w:pPr>
              <w:shd w:val="clear" w:color="auto" w:fill="FFFFFF"/>
              <w:ind w:left="0" w:right="-426" w:hanging="2"/>
              <w:jc w:val="both"/>
              <w:rPr>
                <w:rFonts w:asciiTheme="majorBidi" w:eastAsia="Simplified Arabic" w:hAnsiTheme="majorBidi" w:cstheme="majorBidi"/>
                <w:bCs/>
                <w:sz w:val="22"/>
                <w:szCs w:val="22"/>
                <w:rtl/>
              </w:rPr>
            </w:pPr>
          </w:p>
          <w:p w14:paraId="46158F7B" w14:textId="77777777" w:rsidR="00EE1465" w:rsidRDefault="00EE1465" w:rsidP="00A15584">
            <w:pPr>
              <w:shd w:val="clear" w:color="auto" w:fill="FFFFFF"/>
              <w:ind w:left="0" w:right="-426" w:hanging="2"/>
              <w:jc w:val="both"/>
              <w:rPr>
                <w:rFonts w:asciiTheme="majorBidi" w:eastAsia="Simplified Arabic" w:hAnsiTheme="majorBidi" w:cstheme="majorBidi"/>
                <w:bCs/>
                <w:sz w:val="22"/>
                <w:szCs w:val="22"/>
                <w:rtl/>
              </w:rPr>
            </w:pPr>
          </w:p>
          <w:p w14:paraId="442E2B90" w14:textId="77777777" w:rsidR="00A15584" w:rsidRPr="00EE1465" w:rsidRDefault="00A15584" w:rsidP="00764CFA">
            <w:pPr>
              <w:shd w:val="clear" w:color="auto" w:fill="FFFFFF"/>
              <w:ind w:left="0" w:right="-426" w:hanging="2"/>
              <w:jc w:val="center"/>
              <w:rPr>
                <w:rFonts w:asciiTheme="majorBidi" w:eastAsia="Simplified Arabic" w:hAnsiTheme="majorBidi" w:cstheme="majorBidi"/>
                <w:bCs/>
                <w:sz w:val="22"/>
                <w:szCs w:val="22"/>
              </w:rPr>
            </w:pPr>
            <w:r w:rsidRPr="00EE1465">
              <w:rPr>
                <w:rFonts w:asciiTheme="majorBidi" w:eastAsia="Simplified Arabic" w:hAnsiTheme="majorBidi" w:cstheme="majorBidi"/>
                <w:bCs/>
                <w:sz w:val="22"/>
                <w:szCs w:val="22"/>
                <w:rtl/>
              </w:rPr>
              <w:t>اهداف المادة الدراسية</w:t>
            </w:r>
          </w:p>
        </w:tc>
        <w:tc>
          <w:tcPr>
            <w:tcW w:w="4964" w:type="dxa"/>
            <w:gridSpan w:val="3"/>
          </w:tcPr>
          <w:p w14:paraId="310DD76F" w14:textId="4883AB47" w:rsidR="00A15584" w:rsidRPr="00B553EF" w:rsidRDefault="00BB1786" w:rsidP="00D33145">
            <w:pPr>
              <w:shd w:val="clear" w:color="auto" w:fill="FFFFFF"/>
              <w:suppressAutoHyphens w:val="0"/>
              <w:autoSpaceDE w:val="0"/>
              <w:autoSpaceDN w:val="0"/>
              <w:adjustRightInd w:val="0"/>
              <w:spacing w:line="240" w:lineRule="auto"/>
              <w:ind w:leftChars="0" w:left="1" w:firstLineChars="0" w:firstLine="0"/>
              <w:jc w:val="both"/>
              <w:textDirection w:val="lrTb"/>
              <w:textAlignment w:val="auto"/>
              <w:outlineLvl w:val="9"/>
              <w:rPr>
                <w:rFonts w:asciiTheme="majorBidi" w:eastAsia="Cambria" w:hAnsiTheme="majorBidi" w:cstheme="majorBidi"/>
                <w:sz w:val="28"/>
                <w:szCs w:val="28"/>
              </w:rPr>
            </w:pPr>
            <w:r>
              <w:rPr>
                <w:rFonts w:ascii="Cambria" w:eastAsia="Calibri" w:hAnsi="Cambria" w:hint="cs"/>
                <w:color w:val="000000"/>
                <w:sz w:val="28"/>
                <w:szCs w:val="28"/>
                <w:rtl/>
                <w:lang w:bidi="ar-IQ"/>
              </w:rPr>
              <w:t>يهدف المقرر الى تنمية مهارات الطالب في مجال الاحكام القانونية المنظمة الاعمال التجارية والتجار ومعرفة النظام القانوني للاعمال التجارية ومعرفة الشروط الواجبة لاكتساب صفة التاجر والواجبات الملزم بها التاجر والاطلاع على الاحكام القانونية لاهم العقود التجارية والتطرق لاهم العمليات المصرفية المتداولة في البيئة التجارية</w:t>
            </w:r>
            <w:r w:rsidR="00210EF6">
              <w:rPr>
                <w:rFonts w:ascii="Cambria" w:eastAsia="Calibri" w:hAnsi="Cambria" w:hint="cs"/>
                <w:color w:val="000000"/>
                <w:sz w:val="28"/>
                <w:szCs w:val="28"/>
                <w:rtl/>
                <w:lang w:bidi="ar-IQ"/>
              </w:rPr>
              <w:t>.</w:t>
            </w:r>
          </w:p>
        </w:tc>
      </w:tr>
      <w:tr w:rsidR="00A15584" w:rsidRPr="00B553EF" w14:paraId="1F69D3FF" w14:textId="77777777" w:rsidTr="00DC095C">
        <w:trPr>
          <w:gridAfter w:val="1"/>
          <w:wAfter w:w="9" w:type="dxa"/>
          <w:trHeight w:val="800"/>
          <w:jc w:val="center"/>
        </w:trPr>
        <w:tc>
          <w:tcPr>
            <w:tcW w:w="9974" w:type="dxa"/>
            <w:gridSpan w:val="8"/>
            <w:shd w:val="clear" w:color="auto" w:fill="DEEAF6"/>
          </w:tcPr>
          <w:p w14:paraId="77A210C2" w14:textId="3014FE99" w:rsidR="00A15584" w:rsidRPr="00B553EF" w:rsidRDefault="00BB1786" w:rsidP="00A15584">
            <w:pPr>
              <w:numPr>
                <w:ilvl w:val="0"/>
                <w:numId w:val="3"/>
              </w:numPr>
              <w:ind w:left="1" w:hanging="3"/>
              <w:jc w:val="left"/>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t>ذ</w:t>
            </w:r>
          </w:p>
        </w:tc>
      </w:tr>
      <w:tr w:rsidR="005F4C86" w:rsidRPr="00B553EF" w14:paraId="0577AC42" w14:textId="77777777" w:rsidTr="00DC095C">
        <w:trPr>
          <w:gridAfter w:val="1"/>
          <w:wAfter w:w="9" w:type="dxa"/>
          <w:trHeight w:val="1315"/>
          <w:jc w:val="center"/>
        </w:trPr>
        <w:tc>
          <w:tcPr>
            <w:tcW w:w="1440" w:type="dxa"/>
            <w:gridSpan w:val="2"/>
          </w:tcPr>
          <w:p w14:paraId="345AE9D7" w14:textId="153A104E" w:rsidR="00876B91" w:rsidRDefault="00BB1786" w:rsidP="00876B91">
            <w:pPr>
              <w:ind w:left="1" w:hanging="3"/>
              <w:jc w:val="center"/>
              <w:rPr>
                <w:rFonts w:asciiTheme="majorBidi" w:eastAsia="Cambria" w:hAnsiTheme="majorBidi" w:cstheme="majorBidi"/>
                <w:sz w:val="28"/>
                <w:szCs w:val="28"/>
                <w:rtl/>
              </w:rPr>
            </w:pPr>
            <w:r>
              <w:rPr>
                <w:rFonts w:asciiTheme="majorBidi" w:eastAsia="Cambria" w:hAnsiTheme="majorBidi" w:cstheme="majorBidi" w:hint="cs"/>
                <w:color w:val="000000"/>
                <w:sz w:val="28"/>
                <w:szCs w:val="28"/>
                <w:rtl/>
              </w:rPr>
              <w:t xml:space="preserve">                                                                                                                                                                                      </w:t>
            </w:r>
            <w:r w:rsidR="00210EF6">
              <w:rPr>
                <w:rFonts w:asciiTheme="majorBidi" w:eastAsia="Cambria" w:hAnsiTheme="majorBidi" w:cstheme="majorBidi" w:hint="cs"/>
                <w:color w:val="000000"/>
                <w:sz w:val="28"/>
                <w:szCs w:val="28"/>
                <w:rtl/>
              </w:rPr>
              <w:t xml:space="preserve">       </w:t>
            </w:r>
          </w:p>
          <w:p w14:paraId="11999B26" w14:textId="4E329253" w:rsidR="00876B91" w:rsidRPr="00876B91" w:rsidRDefault="00876B91" w:rsidP="00876B91">
            <w:pPr>
              <w:ind w:left="1" w:hanging="3"/>
              <w:jc w:val="center"/>
              <w:rPr>
                <w:rFonts w:asciiTheme="majorBidi" w:eastAsia="Cambria" w:hAnsiTheme="majorBidi" w:cstheme="majorBidi"/>
                <w:sz w:val="28"/>
                <w:szCs w:val="28"/>
              </w:rPr>
            </w:pPr>
          </w:p>
        </w:tc>
        <w:tc>
          <w:tcPr>
            <w:tcW w:w="8534" w:type="dxa"/>
            <w:gridSpan w:val="6"/>
          </w:tcPr>
          <w:p w14:paraId="4CE1CCA2" w14:textId="77777777" w:rsidR="00B553EF" w:rsidRDefault="00B553EF" w:rsidP="00A15584">
            <w:pPr>
              <w:widowControl w:val="0"/>
              <w:pBdr>
                <w:top w:val="nil"/>
                <w:left w:val="nil"/>
                <w:bottom w:val="nil"/>
                <w:right w:val="nil"/>
                <w:between w:val="nil"/>
              </w:pBdr>
              <w:spacing w:line="276" w:lineRule="auto"/>
              <w:ind w:left="1" w:hanging="3"/>
              <w:jc w:val="left"/>
              <w:rPr>
                <w:rFonts w:asciiTheme="majorBidi" w:hAnsiTheme="majorBidi" w:cstheme="majorBidi"/>
                <w:color w:val="121212"/>
                <w:sz w:val="27"/>
                <w:szCs w:val="27"/>
                <w:rtl/>
              </w:rPr>
            </w:pPr>
          </w:p>
          <w:p w14:paraId="0D7435CD" w14:textId="77777777" w:rsidR="005F4C86" w:rsidRPr="00B553EF" w:rsidRDefault="005F4C86" w:rsidP="00A15584">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tl/>
              </w:rPr>
            </w:pPr>
            <w:r w:rsidRPr="00B553EF">
              <w:rPr>
                <w:rFonts w:asciiTheme="majorBidi" w:hAnsiTheme="majorBidi" w:cstheme="majorBidi"/>
                <w:color w:val="121212"/>
                <w:sz w:val="27"/>
                <w:szCs w:val="27"/>
                <w:rtl/>
              </w:rPr>
              <w:t>استراتيجية العصف الذهني</w:t>
            </w:r>
          </w:p>
          <w:p w14:paraId="3E40AFDF" w14:textId="77777777" w:rsidR="005F4C86" w:rsidRPr="00B553EF" w:rsidRDefault="005F4C86" w:rsidP="00A15584">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tl/>
              </w:rPr>
            </w:pPr>
            <w:r w:rsidRPr="00B553EF">
              <w:rPr>
                <w:rFonts w:asciiTheme="majorBidi" w:eastAsia="Cambria" w:hAnsiTheme="majorBidi" w:cstheme="majorBidi"/>
                <w:color w:val="000000"/>
                <w:sz w:val="28"/>
                <w:szCs w:val="28"/>
                <w:rtl/>
              </w:rPr>
              <w:t>استراتيجية التعلم التعاوني</w:t>
            </w:r>
          </w:p>
          <w:p w14:paraId="52A7D2E8" w14:textId="77777777" w:rsidR="005F4C86" w:rsidRDefault="005F4C86" w:rsidP="00A15584">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tl/>
              </w:rPr>
            </w:pPr>
            <w:r w:rsidRPr="00B553EF">
              <w:rPr>
                <w:rFonts w:asciiTheme="majorBidi" w:eastAsia="Cambria" w:hAnsiTheme="majorBidi" w:cstheme="majorBidi"/>
                <w:color w:val="000000"/>
                <w:sz w:val="28"/>
                <w:szCs w:val="28"/>
                <w:rtl/>
              </w:rPr>
              <w:t>استراتيجية المناقشة</w:t>
            </w:r>
          </w:p>
          <w:p w14:paraId="2A4E93D8" w14:textId="79584AA9" w:rsidR="00210EF6" w:rsidRDefault="00210EF6" w:rsidP="00A15584">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استراتيجية الكرسي الساخن </w:t>
            </w:r>
          </w:p>
          <w:p w14:paraId="0B52E068" w14:textId="77777777" w:rsidR="00B553EF" w:rsidRPr="00B553EF" w:rsidRDefault="00B553EF" w:rsidP="00A15584">
            <w:pPr>
              <w:widowControl w:val="0"/>
              <w:pBdr>
                <w:top w:val="nil"/>
                <w:left w:val="nil"/>
                <w:bottom w:val="nil"/>
                <w:right w:val="nil"/>
                <w:between w:val="nil"/>
              </w:pBdr>
              <w:spacing w:line="276" w:lineRule="auto"/>
              <w:ind w:left="1" w:hanging="3"/>
              <w:jc w:val="left"/>
              <w:rPr>
                <w:rFonts w:asciiTheme="majorBidi" w:eastAsia="Cambria" w:hAnsiTheme="majorBidi" w:cstheme="majorBidi"/>
                <w:color w:val="000000"/>
                <w:sz w:val="28"/>
                <w:szCs w:val="28"/>
              </w:rPr>
            </w:pPr>
          </w:p>
        </w:tc>
      </w:tr>
      <w:tr w:rsidR="00A15584" w:rsidRPr="00B553EF" w14:paraId="45FCB752" w14:textId="77777777" w:rsidTr="00764CFA">
        <w:trPr>
          <w:gridAfter w:val="1"/>
          <w:wAfter w:w="9" w:type="dxa"/>
          <w:trHeight w:val="557"/>
          <w:jc w:val="center"/>
        </w:trPr>
        <w:tc>
          <w:tcPr>
            <w:tcW w:w="9974" w:type="dxa"/>
            <w:gridSpan w:val="8"/>
            <w:shd w:val="clear" w:color="auto" w:fill="95B3D7" w:themeFill="accent1" w:themeFillTint="99"/>
          </w:tcPr>
          <w:p w14:paraId="7DD29A6D" w14:textId="77777777" w:rsidR="00A15584" w:rsidRDefault="00A15584" w:rsidP="00A15584">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بنية المقرر</w:t>
            </w:r>
          </w:p>
          <w:p w14:paraId="69B465F4" w14:textId="3E7999ED" w:rsidR="00876B91" w:rsidRDefault="00876B91" w:rsidP="00876B91">
            <w:pPr>
              <w:ind w:leftChars="0" w:left="1" w:firstLineChars="0" w:firstLine="0"/>
              <w:jc w:val="center"/>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lastRenderedPageBreak/>
              <w:t>مادة الق</w:t>
            </w:r>
            <w:r w:rsidR="00210EF6">
              <w:rPr>
                <w:rFonts w:asciiTheme="majorBidi" w:eastAsia="Simplified Arabic" w:hAnsiTheme="majorBidi" w:cstheme="majorBidi" w:hint="cs"/>
                <w:sz w:val="28"/>
                <w:szCs w:val="28"/>
                <w:rtl/>
              </w:rPr>
              <w:t>انون التجاري</w:t>
            </w:r>
            <w:r>
              <w:rPr>
                <w:rFonts w:asciiTheme="majorBidi" w:eastAsia="Simplified Arabic" w:hAnsiTheme="majorBidi" w:cstheme="majorBidi" w:hint="cs"/>
                <w:sz w:val="28"/>
                <w:szCs w:val="28"/>
                <w:rtl/>
              </w:rPr>
              <w:t xml:space="preserve"> / الكورس الاول / سنة 202</w:t>
            </w:r>
            <w:r w:rsidR="00D17904">
              <w:rPr>
                <w:rFonts w:asciiTheme="majorBidi" w:eastAsia="Simplified Arabic" w:hAnsiTheme="majorBidi" w:cstheme="majorBidi" w:hint="cs"/>
                <w:sz w:val="28"/>
                <w:szCs w:val="28"/>
                <w:rtl/>
              </w:rPr>
              <w:t>3</w:t>
            </w:r>
            <w:r>
              <w:rPr>
                <w:rFonts w:asciiTheme="majorBidi" w:eastAsia="Simplified Arabic" w:hAnsiTheme="majorBidi" w:cstheme="majorBidi" w:hint="cs"/>
                <w:sz w:val="28"/>
                <w:szCs w:val="28"/>
                <w:rtl/>
              </w:rPr>
              <w:t>-202</w:t>
            </w:r>
            <w:r w:rsidR="00D17904">
              <w:rPr>
                <w:rFonts w:asciiTheme="majorBidi" w:eastAsia="Simplified Arabic" w:hAnsiTheme="majorBidi" w:cstheme="majorBidi" w:hint="cs"/>
                <w:sz w:val="28"/>
                <w:szCs w:val="28"/>
                <w:rtl/>
              </w:rPr>
              <w:t>4</w:t>
            </w:r>
          </w:p>
          <w:p w14:paraId="5B181579" w14:textId="77777777" w:rsidR="000E4861" w:rsidRPr="00876B91" w:rsidRDefault="000E4861" w:rsidP="00876B91">
            <w:pPr>
              <w:ind w:leftChars="0" w:left="0" w:firstLineChars="0" w:firstLine="0"/>
              <w:jc w:val="left"/>
              <w:rPr>
                <w:rFonts w:asciiTheme="majorBidi" w:eastAsia="Simplified Arabic" w:hAnsiTheme="majorBidi" w:cstheme="majorBidi"/>
                <w:sz w:val="28"/>
                <w:szCs w:val="28"/>
              </w:rPr>
            </w:pPr>
          </w:p>
        </w:tc>
      </w:tr>
      <w:tr w:rsidR="00A15584" w:rsidRPr="00B553EF" w14:paraId="69B91CEB" w14:textId="77777777" w:rsidTr="00764CFA">
        <w:trPr>
          <w:gridAfter w:val="1"/>
          <w:wAfter w:w="9" w:type="dxa"/>
          <w:trHeight w:val="182"/>
          <w:jc w:val="center"/>
        </w:trPr>
        <w:tc>
          <w:tcPr>
            <w:tcW w:w="900" w:type="dxa"/>
            <w:shd w:val="clear" w:color="auto" w:fill="FFFFFF" w:themeFill="background1"/>
            <w:vAlign w:val="center"/>
          </w:tcPr>
          <w:p w14:paraId="3A8B7AA7" w14:textId="77777777" w:rsidR="000E4861" w:rsidRDefault="000E4861" w:rsidP="00A15584">
            <w:pPr>
              <w:ind w:left="0" w:hanging="2"/>
              <w:jc w:val="center"/>
              <w:rPr>
                <w:rFonts w:asciiTheme="majorBidi" w:eastAsia="Simplified Arabic" w:hAnsiTheme="majorBidi" w:cstheme="majorBidi"/>
                <w:b/>
                <w:bCs/>
                <w:sz w:val="24"/>
                <w:szCs w:val="24"/>
              </w:rPr>
            </w:pPr>
            <w:bookmarkStart w:id="0" w:name="_Hlk163330360"/>
          </w:p>
          <w:p w14:paraId="30D4DA4C" w14:textId="20FA39E3" w:rsidR="00A15584" w:rsidRDefault="00A15584" w:rsidP="00A15584">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الاسبوع</w:t>
            </w:r>
          </w:p>
          <w:p w14:paraId="0B11A201" w14:textId="70972AFA" w:rsidR="000E4861" w:rsidRPr="00B553EF" w:rsidRDefault="000E4861" w:rsidP="000E4861">
            <w:pPr>
              <w:ind w:leftChars="0" w:left="0" w:firstLineChars="0" w:firstLine="0"/>
              <w:jc w:val="both"/>
              <w:rPr>
                <w:rFonts w:asciiTheme="majorBidi" w:eastAsia="Simplified Arabic" w:hAnsiTheme="majorBidi" w:cstheme="majorBidi"/>
                <w:b/>
                <w:bCs/>
                <w:sz w:val="24"/>
                <w:szCs w:val="24"/>
              </w:rPr>
            </w:pPr>
          </w:p>
        </w:tc>
        <w:tc>
          <w:tcPr>
            <w:tcW w:w="1110" w:type="dxa"/>
            <w:gridSpan w:val="2"/>
            <w:shd w:val="clear" w:color="auto" w:fill="FFFFFF" w:themeFill="background1"/>
            <w:vAlign w:val="center"/>
          </w:tcPr>
          <w:p w14:paraId="3E80B257" w14:textId="77777777" w:rsidR="00A15584" w:rsidRPr="00B553EF" w:rsidRDefault="00A15584" w:rsidP="00764CFA">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الساعات</w:t>
            </w:r>
          </w:p>
        </w:tc>
        <w:tc>
          <w:tcPr>
            <w:tcW w:w="1868" w:type="dxa"/>
            <w:shd w:val="clear" w:color="auto" w:fill="FFFFFF" w:themeFill="background1"/>
            <w:vAlign w:val="center"/>
          </w:tcPr>
          <w:p w14:paraId="6A46935D" w14:textId="77777777" w:rsidR="00A15584" w:rsidRPr="00B553EF" w:rsidRDefault="00A15584" w:rsidP="00A15584">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مخرجات التعلم المطلوبة</w:t>
            </w:r>
          </w:p>
        </w:tc>
        <w:tc>
          <w:tcPr>
            <w:tcW w:w="2693" w:type="dxa"/>
            <w:gridSpan w:val="2"/>
            <w:shd w:val="clear" w:color="auto" w:fill="FFFFFF" w:themeFill="background1"/>
            <w:vAlign w:val="center"/>
          </w:tcPr>
          <w:p w14:paraId="309035DF" w14:textId="77777777" w:rsidR="00A15584" w:rsidRPr="00B553EF" w:rsidRDefault="00A15584" w:rsidP="00A15584">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اسم الوحدة او الموضوع</w:t>
            </w:r>
          </w:p>
        </w:tc>
        <w:tc>
          <w:tcPr>
            <w:tcW w:w="1379" w:type="dxa"/>
            <w:shd w:val="clear" w:color="auto" w:fill="FFFFFF" w:themeFill="background1"/>
            <w:vAlign w:val="center"/>
          </w:tcPr>
          <w:p w14:paraId="276F72BF" w14:textId="77777777" w:rsidR="00A15584" w:rsidRPr="00B553EF" w:rsidRDefault="00A15584" w:rsidP="00A15584">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طريقة التعلم</w:t>
            </w:r>
          </w:p>
        </w:tc>
        <w:tc>
          <w:tcPr>
            <w:tcW w:w="2024" w:type="dxa"/>
            <w:shd w:val="clear" w:color="auto" w:fill="FFFFFF" w:themeFill="background1"/>
            <w:vAlign w:val="center"/>
          </w:tcPr>
          <w:p w14:paraId="7991CED8" w14:textId="77777777" w:rsidR="00A15584" w:rsidRPr="00B553EF" w:rsidRDefault="00A15584" w:rsidP="00A15584">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طريقة التقييم</w:t>
            </w:r>
          </w:p>
        </w:tc>
      </w:tr>
      <w:bookmarkEnd w:id="0"/>
      <w:tr w:rsidR="007F3A67" w:rsidRPr="00B553EF" w14:paraId="79D006EF" w14:textId="77777777" w:rsidTr="00764CFA">
        <w:trPr>
          <w:gridAfter w:val="1"/>
          <w:wAfter w:w="9" w:type="dxa"/>
          <w:trHeight w:val="182"/>
          <w:jc w:val="center"/>
        </w:trPr>
        <w:tc>
          <w:tcPr>
            <w:tcW w:w="900" w:type="dxa"/>
            <w:shd w:val="clear" w:color="auto" w:fill="FFFFFF" w:themeFill="background1"/>
            <w:vAlign w:val="center"/>
          </w:tcPr>
          <w:p w14:paraId="4B8A8597" w14:textId="0A9E7764" w:rsidR="00764CFA" w:rsidRDefault="00764CFA" w:rsidP="00764CFA">
            <w:pPr>
              <w:ind w:leftChars="0" w:left="0" w:firstLineChars="0" w:firstLine="0"/>
              <w:jc w:val="center"/>
              <w:rPr>
                <w:rFonts w:asciiTheme="majorBidi" w:eastAsia="Simplified Arabic" w:hAnsiTheme="majorBidi" w:cstheme="majorBidi"/>
                <w:b/>
                <w:bCs/>
                <w:sz w:val="24"/>
                <w:szCs w:val="24"/>
                <w:rtl/>
              </w:rPr>
            </w:pPr>
          </w:p>
          <w:p w14:paraId="2DBFAF68" w14:textId="2823E784" w:rsidR="00764CFA" w:rsidRDefault="00764CFA" w:rsidP="00764CFA">
            <w:pPr>
              <w:ind w:leftChars="0" w:left="0" w:firstLineChars="0" w:firstLine="0"/>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1</w:t>
            </w:r>
          </w:p>
          <w:p w14:paraId="5BA02547" w14:textId="047583E1" w:rsidR="007F3A67" w:rsidRDefault="007F3A67" w:rsidP="00764CFA">
            <w:pPr>
              <w:ind w:leftChars="0" w:left="0" w:firstLineChars="0" w:firstLine="0"/>
              <w:jc w:val="center"/>
              <w:rPr>
                <w:rFonts w:asciiTheme="majorBidi" w:eastAsia="Simplified Arabic" w:hAnsiTheme="majorBidi" w:cstheme="majorBidi"/>
                <w:b/>
                <w:bCs/>
                <w:sz w:val="24"/>
                <w:szCs w:val="24"/>
                <w:rtl/>
              </w:rPr>
            </w:pPr>
          </w:p>
          <w:p w14:paraId="1AF46220" w14:textId="77777777" w:rsidR="007F3A67" w:rsidRPr="00B553EF" w:rsidRDefault="007F3A67" w:rsidP="00764CFA">
            <w:pPr>
              <w:ind w:leftChars="0" w:left="0" w:firstLineChars="0" w:firstLine="0"/>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2C651F9F" w14:textId="25D00714" w:rsidR="007F3A67" w:rsidRPr="00B553EF"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3E7AE0DE" w14:textId="6F8BC6F2"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0B1170C7" w14:textId="423FCAF3" w:rsidR="007F3A67" w:rsidRPr="007F3A67" w:rsidRDefault="00210EF6" w:rsidP="00764CFA">
            <w:pPr>
              <w:ind w:left="0" w:hanging="2"/>
              <w:jc w:val="center"/>
              <w:rPr>
                <w:rFonts w:asciiTheme="majorBidi" w:eastAsia="Simplified Arabic" w:hAnsiTheme="majorBidi" w:cstheme="majorBidi"/>
                <w:b/>
                <w:bCs/>
                <w:sz w:val="24"/>
                <w:szCs w:val="24"/>
                <w:rtl/>
              </w:rPr>
            </w:pPr>
            <w:r>
              <w:rPr>
                <w:rFonts w:hint="cs"/>
                <w:b/>
                <w:bCs/>
                <w:color w:val="000000"/>
                <w:sz w:val="24"/>
                <w:szCs w:val="24"/>
                <w:rtl/>
              </w:rPr>
              <w:t>تطور القانون التجاري</w:t>
            </w:r>
          </w:p>
        </w:tc>
        <w:tc>
          <w:tcPr>
            <w:tcW w:w="1379" w:type="dxa"/>
            <w:shd w:val="clear" w:color="auto" w:fill="FFFFFF" w:themeFill="background1"/>
            <w:vAlign w:val="center"/>
          </w:tcPr>
          <w:p w14:paraId="37204AC0" w14:textId="2E007C45"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6CE07406" w14:textId="402AC52A" w:rsidR="007F3A67" w:rsidRPr="00B553EF" w:rsidRDefault="007F3A67"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وتحديد الاستراتيجية والاهداف الي راح نحققها بنهاية كورس</w:t>
            </w:r>
          </w:p>
        </w:tc>
      </w:tr>
      <w:tr w:rsidR="007F3A67" w:rsidRPr="00B553EF" w14:paraId="269473C8" w14:textId="77777777" w:rsidTr="00764CFA">
        <w:trPr>
          <w:gridAfter w:val="1"/>
          <w:wAfter w:w="9" w:type="dxa"/>
          <w:trHeight w:val="182"/>
          <w:jc w:val="center"/>
        </w:trPr>
        <w:tc>
          <w:tcPr>
            <w:tcW w:w="900" w:type="dxa"/>
            <w:shd w:val="clear" w:color="auto" w:fill="FFFFFF" w:themeFill="background1"/>
            <w:vAlign w:val="center"/>
          </w:tcPr>
          <w:p w14:paraId="6A052DED" w14:textId="77777777" w:rsidR="007F3A67" w:rsidRDefault="007F3A67" w:rsidP="00764CFA">
            <w:pPr>
              <w:ind w:left="0" w:hanging="2"/>
              <w:jc w:val="center"/>
              <w:rPr>
                <w:rFonts w:asciiTheme="majorBidi" w:eastAsia="Simplified Arabic" w:hAnsiTheme="majorBidi" w:cstheme="majorBidi"/>
                <w:b/>
                <w:bCs/>
                <w:sz w:val="24"/>
                <w:szCs w:val="24"/>
              </w:rPr>
            </w:pPr>
          </w:p>
          <w:p w14:paraId="6303425E" w14:textId="07CF9083"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2</w:t>
            </w:r>
          </w:p>
          <w:p w14:paraId="5A591711" w14:textId="77777777" w:rsidR="007F3A67" w:rsidRDefault="007F3A67" w:rsidP="00764CFA">
            <w:pPr>
              <w:ind w:left="0" w:hanging="2"/>
              <w:jc w:val="center"/>
              <w:rPr>
                <w:rFonts w:asciiTheme="majorBidi" w:eastAsia="Simplified Arabic" w:hAnsiTheme="majorBidi" w:cstheme="majorBidi"/>
                <w:b/>
                <w:bCs/>
                <w:sz w:val="24"/>
                <w:szCs w:val="24"/>
              </w:rPr>
            </w:pPr>
          </w:p>
          <w:p w14:paraId="34DF360B" w14:textId="77777777" w:rsidR="007F3A67" w:rsidRPr="00B553EF" w:rsidRDefault="007F3A67" w:rsidP="00764CFA">
            <w:pPr>
              <w:ind w:leftChars="0" w:left="0" w:firstLineChars="0" w:firstLine="0"/>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72291E6F" w14:textId="6B6D9E2A" w:rsidR="007F3A67" w:rsidRPr="00B553EF"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2E816B61" w14:textId="6B1853BA"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3601472C" w14:textId="319DC89E" w:rsidR="007F3A67" w:rsidRPr="007F3A67"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مفهوم الاعمال التجارية والنظام القانوني للاعمال التجارية </w:t>
            </w:r>
          </w:p>
        </w:tc>
        <w:tc>
          <w:tcPr>
            <w:tcW w:w="1379" w:type="dxa"/>
            <w:shd w:val="clear" w:color="auto" w:fill="FFFFFF" w:themeFill="background1"/>
            <w:vAlign w:val="center"/>
          </w:tcPr>
          <w:p w14:paraId="6A144224" w14:textId="63AC4200"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47A40D5B"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263A5325" w14:textId="7BA1469A"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3A5016FD" w14:textId="77777777" w:rsidTr="00764CFA">
        <w:trPr>
          <w:gridAfter w:val="1"/>
          <w:wAfter w:w="9" w:type="dxa"/>
          <w:trHeight w:val="182"/>
          <w:jc w:val="center"/>
        </w:trPr>
        <w:tc>
          <w:tcPr>
            <w:tcW w:w="900" w:type="dxa"/>
            <w:shd w:val="clear" w:color="auto" w:fill="FFFFFF" w:themeFill="background1"/>
            <w:vAlign w:val="center"/>
          </w:tcPr>
          <w:p w14:paraId="5254A7BF" w14:textId="77777777" w:rsidR="007F3A67" w:rsidRDefault="007F3A67" w:rsidP="00764CFA">
            <w:pPr>
              <w:ind w:left="0" w:hanging="2"/>
              <w:jc w:val="center"/>
              <w:rPr>
                <w:rFonts w:asciiTheme="majorBidi" w:eastAsia="Simplified Arabic" w:hAnsiTheme="majorBidi" w:cstheme="majorBidi"/>
                <w:b/>
                <w:bCs/>
                <w:sz w:val="24"/>
                <w:szCs w:val="24"/>
              </w:rPr>
            </w:pPr>
          </w:p>
          <w:p w14:paraId="1AA006A2" w14:textId="40E7A72A"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3</w:t>
            </w:r>
          </w:p>
          <w:p w14:paraId="6A579BA4" w14:textId="77777777" w:rsidR="007F3A67" w:rsidRDefault="007F3A67" w:rsidP="00764CFA">
            <w:pPr>
              <w:ind w:left="0" w:hanging="2"/>
              <w:jc w:val="center"/>
              <w:rPr>
                <w:rFonts w:asciiTheme="majorBidi" w:eastAsia="Simplified Arabic" w:hAnsiTheme="majorBidi" w:cstheme="majorBidi"/>
                <w:b/>
                <w:bCs/>
                <w:sz w:val="24"/>
                <w:szCs w:val="24"/>
              </w:rPr>
            </w:pPr>
          </w:p>
          <w:p w14:paraId="531B6BC8"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5E02B444" w14:textId="51D35795"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28CA8206" w14:textId="08822E08"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7BEAFA8A" w14:textId="0C02BE63" w:rsidR="007F3A67" w:rsidRPr="007F3A67" w:rsidRDefault="00210EF6" w:rsidP="00210EF6">
            <w:pPr>
              <w:ind w:leftChars="0" w:left="0" w:firstLineChars="0" w:firstLine="0"/>
              <w:jc w:val="both"/>
              <w:rPr>
                <w:rFonts w:asciiTheme="majorBidi" w:eastAsia="Simplified Arabic" w:hAnsiTheme="majorBidi" w:cstheme="majorBidi"/>
                <w:b/>
                <w:bCs/>
                <w:sz w:val="24"/>
                <w:szCs w:val="24"/>
                <w:rtl/>
              </w:rPr>
            </w:pPr>
            <w:r>
              <w:rPr>
                <w:rFonts w:hint="cs"/>
                <w:b/>
                <w:bCs/>
                <w:sz w:val="24"/>
                <w:szCs w:val="24"/>
                <w:rtl/>
              </w:rPr>
              <w:t xml:space="preserve">      الاعمال التجارية المنفردة </w:t>
            </w:r>
          </w:p>
        </w:tc>
        <w:tc>
          <w:tcPr>
            <w:tcW w:w="1379" w:type="dxa"/>
            <w:shd w:val="clear" w:color="auto" w:fill="FFFFFF" w:themeFill="background1"/>
            <w:vAlign w:val="center"/>
          </w:tcPr>
          <w:p w14:paraId="009A8296" w14:textId="626CD928"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4201FEB8"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4290711C" w14:textId="6195B740"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408C9CFB" w14:textId="77777777" w:rsidTr="00764CFA">
        <w:trPr>
          <w:gridAfter w:val="1"/>
          <w:wAfter w:w="9" w:type="dxa"/>
          <w:trHeight w:val="182"/>
          <w:jc w:val="center"/>
        </w:trPr>
        <w:tc>
          <w:tcPr>
            <w:tcW w:w="900" w:type="dxa"/>
            <w:shd w:val="clear" w:color="auto" w:fill="FFFFFF" w:themeFill="background1"/>
            <w:vAlign w:val="center"/>
          </w:tcPr>
          <w:p w14:paraId="6120313C" w14:textId="77777777" w:rsidR="007F3A67" w:rsidRDefault="007F3A67" w:rsidP="00764CFA">
            <w:pPr>
              <w:ind w:left="0" w:hanging="2"/>
              <w:jc w:val="center"/>
              <w:rPr>
                <w:rFonts w:asciiTheme="majorBidi" w:eastAsia="Simplified Arabic" w:hAnsiTheme="majorBidi" w:cstheme="majorBidi"/>
                <w:b/>
                <w:bCs/>
                <w:sz w:val="24"/>
                <w:szCs w:val="24"/>
              </w:rPr>
            </w:pPr>
          </w:p>
          <w:p w14:paraId="7BAB4531" w14:textId="1204CB3B"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4</w:t>
            </w:r>
          </w:p>
          <w:p w14:paraId="59B6088A" w14:textId="77777777" w:rsidR="007F3A67" w:rsidRDefault="007F3A67" w:rsidP="00764CFA">
            <w:pPr>
              <w:ind w:left="0" w:hanging="2"/>
              <w:jc w:val="center"/>
              <w:rPr>
                <w:rFonts w:asciiTheme="majorBidi" w:eastAsia="Simplified Arabic" w:hAnsiTheme="majorBidi" w:cstheme="majorBidi"/>
                <w:b/>
                <w:bCs/>
                <w:sz w:val="24"/>
                <w:szCs w:val="24"/>
              </w:rPr>
            </w:pPr>
          </w:p>
          <w:p w14:paraId="7B79C25B"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09222402" w14:textId="1966A11D"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7DCC1972" w14:textId="57E7A151"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6AA36D91" w14:textId="77777777" w:rsidR="00876B91" w:rsidRDefault="00876B91" w:rsidP="00764CFA">
            <w:pPr>
              <w:ind w:left="0" w:hanging="2"/>
              <w:jc w:val="center"/>
              <w:rPr>
                <w:b/>
                <w:bCs/>
                <w:sz w:val="24"/>
                <w:szCs w:val="24"/>
                <w:rtl/>
              </w:rPr>
            </w:pPr>
          </w:p>
          <w:p w14:paraId="4FFB9566" w14:textId="77777777" w:rsidR="00876B91" w:rsidRDefault="00876B91" w:rsidP="00764CFA">
            <w:pPr>
              <w:ind w:left="0" w:hanging="2"/>
              <w:jc w:val="center"/>
              <w:rPr>
                <w:b/>
                <w:bCs/>
                <w:sz w:val="24"/>
                <w:szCs w:val="24"/>
                <w:rtl/>
              </w:rPr>
            </w:pPr>
          </w:p>
          <w:p w14:paraId="19F91783" w14:textId="12CA1239" w:rsidR="007F3A67" w:rsidRPr="007F3A67" w:rsidRDefault="00210EF6" w:rsidP="00764CFA">
            <w:pPr>
              <w:ind w:left="0" w:hanging="2"/>
              <w:jc w:val="center"/>
              <w:rPr>
                <w:rFonts w:asciiTheme="majorBidi" w:eastAsia="Simplified Arabic" w:hAnsiTheme="majorBidi" w:cstheme="majorBidi"/>
                <w:b/>
                <w:bCs/>
                <w:sz w:val="24"/>
                <w:szCs w:val="24"/>
                <w:rtl/>
              </w:rPr>
            </w:pPr>
            <w:r>
              <w:rPr>
                <w:rFonts w:hint="cs"/>
                <w:b/>
                <w:bCs/>
                <w:sz w:val="24"/>
                <w:szCs w:val="24"/>
                <w:rtl/>
              </w:rPr>
              <w:t xml:space="preserve">الاعمال التجارية الواردة بصيغة المشرع </w:t>
            </w:r>
          </w:p>
        </w:tc>
        <w:tc>
          <w:tcPr>
            <w:tcW w:w="1379" w:type="dxa"/>
            <w:shd w:val="clear" w:color="auto" w:fill="FFFFFF" w:themeFill="background1"/>
            <w:vAlign w:val="center"/>
          </w:tcPr>
          <w:p w14:paraId="0407C20D" w14:textId="04D3C799"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125D4ADC"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38AC2ECF" w14:textId="200D8708"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19923A1E" w14:textId="77777777" w:rsidTr="00764CFA">
        <w:trPr>
          <w:gridAfter w:val="1"/>
          <w:wAfter w:w="9" w:type="dxa"/>
          <w:trHeight w:val="182"/>
          <w:jc w:val="center"/>
        </w:trPr>
        <w:tc>
          <w:tcPr>
            <w:tcW w:w="900" w:type="dxa"/>
            <w:shd w:val="clear" w:color="auto" w:fill="FFFFFF" w:themeFill="background1"/>
            <w:vAlign w:val="center"/>
          </w:tcPr>
          <w:p w14:paraId="4A401B89" w14:textId="77777777" w:rsidR="007F3A67" w:rsidRDefault="007F3A67" w:rsidP="00764CFA">
            <w:pPr>
              <w:ind w:left="0" w:hanging="2"/>
              <w:jc w:val="center"/>
              <w:rPr>
                <w:rFonts w:asciiTheme="majorBidi" w:eastAsia="Simplified Arabic" w:hAnsiTheme="majorBidi" w:cstheme="majorBidi"/>
                <w:b/>
                <w:bCs/>
                <w:sz w:val="24"/>
                <w:szCs w:val="24"/>
              </w:rPr>
            </w:pPr>
          </w:p>
          <w:p w14:paraId="7C19469F" w14:textId="5CF54929"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5</w:t>
            </w:r>
          </w:p>
          <w:p w14:paraId="3CA030BB" w14:textId="77777777" w:rsidR="007F3A67" w:rsidRDefault="007F3A67" w:rsidP="00764CFA">
            <w:pPr>
              <w:ind w:left="0" w:hanging="2"/>
              <w:jc w:val="center"/>
              <w:rPr>
                <w:rFonts w:asciiTheme="majorBidi" w:eastAsia="Simplified Arabic" w:hAnsiTheme="majorBidi" w:cstheme="majorBidi"/>
                <w:b/>
                <w:bCs/>
                <w:sz w:val="24"/>
                <w:szCs w:val="24"/>
              </w:rPr>
            </w:pPr>
          </w:p>
          <w:p w14:paraId="4194EE72"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098C5931" w14:textId="572CD339"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6846751B" w14:textId="6C61B993" w:rsidR="007F3A67" w:rsidRPr="00B553EF" w:rsidRDefault="007F3A67" w:rsidP="00764CFA">
            <w:pPr>
              <w:ind w:left="0" w:hanging="2"/>
              <w:jc w:val="center"/>
              <w:rPr>
                <w:rFonts w:asciiTheme="majorBidi" w:eastAsia="Simplified Arabic" w:hAnsiTheme="majorBidi" w:cstheme="majorBidi"/>
                <w:b/>
                <w:bCs/>
                <w:sz w:val="24"/>
                <w:szCs w:val="24"/>
                <w:rtl/>
              </w:rPr>
            </w:pPr>
            <w:r w:rsidRPr="009A1172">
              <w:rPr>
                <w:rFonts w:asciiTheme="majorBidi" w:eastAsia="Simplified Arabic" w:hAnsiTheme="majorBidi"/>
                <w:b/>
                <w:bCs/>
                <w:sz w:val="24"/>
                <w:szCs w:val="24"/>
                <w:rtl/>
              </w:rPr>
              <w:t>معرفة وفهم</w:t>
            </w:r>
            <w:r w:rsidR="00210EF6">
              <w:rPr>
                <w:rFonts w:asciiTheme="majorBidi" w:eastAsia="Simplified Arabic" w:hAnsiTheme="majorBidi" w:hint="cs"/>
                <w:b/>
                <w:bCs/>
                <w:sz w:val="24"/>
                <w:szCs w:val="24"/>
                <w:rtl/>
              </w:rPr>
              <w:t xml:space="preserve"> وتحليل</w:t>
            </w:r>
          </w:p>
        </w:tc>
        <w:tc>
          <w:tcPr>
            <w:tcW w:w="2693" w:type="dxa"/>
            <w:gridSpan w:val="2"/>
            <w:shd w:val="clear" w:color="auto" w:fill="FFFFFF" w:themeFill="background1"/>
          </w:tcPr>
          <w:p w14:paraId="214EADC8" w14:textId="77777777" w:rsidR="007F3A67" w:rsidRDefault="00210EF6" w:rsidP="00764CFA">
            <w:pPr>
              <w:ind w:left="0" w:hanging="2"/>
              <w:jc w:val="center"/>
              <w:rPr>
                <w:b/>
                <w:bCs/>
                <w:sz w:val="24"/>
                <w:szCs w:val="24"/>
                <w:rtl/>
              </w:rPr>
            </w:pPr>
            <w:r>
              <w:rPr>
                <w:rFonts w:hint="cs"/>
                <w:b/>
                <w:bCs/>
                <w:sz w:val="24"/>
                <w:szCs w:val="24"/>
                <w:rtl/>
              </w:rPr>
              <w:t xml:space="preserve">مفهوم التاجر </w:t>
            </w:r>
          </w:p>
          <w:p w14:paraId="116D4948" w14:textId="77777777" w:rsidR="00210EF6" w:rsidRDefault="00210EF6" w:rsidP="00764CFA">
            <w:pPr>
              <w:ind w:left="0" w:hanging="2"/>
              <w:jc w:val="center"/>
              <w:rPr>
                <w:b/>
                <w:bCs/>
                <w:sz w:val="24"/>
                <w:szCs w:val="24"/>
                <w:rtl/>
              </w:rPr>
            </w:pPr>
            <w:r>
              <w:rPr>
                <w:rFonts w:hint="cs"/>
                <w:b/>
                <w:bCs/>
                <w:sz w:val="24"/>
                <w:szCs w:val="24"/>
                <w:rtl/>
              </w:rPr>
              <w:t>_ التاجر الشخص الطبيعي</w:t>
            </w:r>
          </w:p>
          <w:p w14:paraId="72077182" w14:textId="578F2CE2" w:rsidR="00210EF6" w:rsidRPr="007F3A67" w:rsidRDefault="00210EF6" w:rsidP="00764CFA">
            <w:pPr>
              <w:ind w:left="0" w:hanging="2"/>
              <w:jc w:val="center"/>
              <w:rPr>
                <w:rFonts w:asciiTheme="majorBidi" w:eastAsia="Simplified Arabic" w:hAnsiTheme="majorBidi" w:cstheme="majorBidi"/>
                <w:b/>
                <w:bCs/>
                <w:sz w:val="24"/>
                <w:szCs w:val="24"/>
                <w:rtl/>
              </w:rPr>
            </w:pPr>
            <w:r>
              <w:rPr>
                <w:rFonts w:hint="cs"/>
                <w:b/>
                <w:bCs/>
                <w:sz w:val="24"/>
                <w:szCs w:val="24"/>
                <w:rtl/>
              </w:rPr>
              <w:t xml:space="preserve">_ التاجر الشخص المعنوي </w:t>
            </w:r>
          </w:p>
        </w:tc>
        <w:tc>
          <w:tcPr>
            <w:tcW w:w="1379" w:type="dxa"/>
            <w:shd w:val="clear" w:color="auto" w:fill="FFFFFF" w:themeFill="background1"/>
            <w:vAlign w:val="center"/>
          </w:tcPr>
          <w:p w14:paraId="229A8D3A" w14:textId="4B9CF9EB"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3F7BDDF7"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E28AD6F" w14:textId="0DFF333C"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48091569" w14:textId="77777777" w:rsidTr="00764CFA">
        <w:trPr>
          <w:gridAfter w:val="1"/>
          <w:wAfter w:w="9" w:type="dxa"/>
          <w:trHeight w:val="182"/>
          <w:jc w:val="center"/>
        </w:trPr>
        <w:tc>
          <w:tcPr>
            <w:tcW w:w="900" w:type="dxa"/>
            <w:shd w:val="clear" w:color="auto" w:fill="FFFFFF" w:themeFill="background1"/>
            <w:vAlign w:val="center"/>
          </w:tcPr>
          <w:p w14:paraId="2FFFE192" w14:textId="77777777" w:rsidR="007F3A67" w:rsidRDefault="007F3A67" w:rsidP="00764CFA">
            <w:pPr>
              <w:ind w:left="0" w:hanging="2"/>
              <w:jc w:val="center"/>
              <w:rPr>
                <w:rFonts w:asciiTheme="majorBidi" w:eastAsia="Simplified Arabic" w:hAnsiTheme="majorBidi" w:cstheme="majorBidi"/>
                <w:b/>
                <w:bCs/>
                <w:sz w:val="24"/>
                <w:szCs w:val="24"/>
              </w:rPr>
            </w:pPr>
          </w:p>
          <w:p w14:paraId="4289E58B" w14:textId="4904829C"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6</w:t>
            </w:r>
          </w:p>
          <w:p w14:paraId="39419A5C" w14:textId="77777777" w:rsidR="007F3A67" w:rsidRDefault="007F3A67" w:rsidP="00764CFA">
            <w:pPr>
              <w:ind w:left="0" w:hanging="2"/>
              <w:jc w:val="center"/>
              <w:rPr>
                <w:rFonts w:asciiTheme="majorBidi" w:eastAsia="Simplified Arabic" w:hAnsiTheme="majorBidi" w:cstheme="majorBidi"/>
                <w:b/>
                <w:bCs/>
                <w:sz w:val="24"/>
                <w:szCs w:val="24"/>
              </w:rPr>
            </w:pPr>
          </w:p>
          <w:p w14:paraId="111E469D"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5187B6D2" w14:textId="7CB9C2D0"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5E7D828F" w14:textId="5696135D"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54530D01" w14:textId="77777777" w:rsidR="00876B91" w:rsidRDefault="00876B91" w:rsidP="00764CFA">
            <w:pPr>
              <w:ind w:left="0" w:hanging="2"/>
              <w:jc w:val="center"/>
              <w:rPr>
                <w:b/>
                <w:bCs/>
                <w:color w:val="000000"/>
                <w:sz w:val="24"/>
                <w:szCs w:val="24"/>
                <w:rtl/>
              </w:rPr>
            </w:pPr>
          </w:p>
          <w:p w14:paraId="78A025E1" w14:textId="77777777" w:rsidR="007F3A67"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واجبات التاجر </w:t>
            </w:r>
          </w:p>
          <w:p w14:paraId="72A04121" w14:textId="77777777" w:rsidR="00210EF6"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_ التسجيل في السجل التجاري </w:t>
            </w:r>
          </w:p>
          <w:p w14:paraId="100693D9" w14:textId="471E1933" w:rsidR="00210EF6" w:rsidRPr="007F3A67" w:rsidRDefault="00210EF6" w:rsidP="00210EF6">
            <w:pPr>
              <w:ind w:left="0" w:hanging="2"/>
              <w:jc w:val="both"/>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  _ الاسم التجاري </w:t>
            </w:r>
          </w:p>
        </w:tc>
        <w:tc>
          <w:tcPr>
            <w:tcW w:w="1379" w:type="dxa"/>
            <w:shd w:val="clear" w:color="auto" w:fill="FFFFFF" w:themeFill="background1"/>
            <w:vAlign w:val="center"/>
          </w:tcPr>
          <w:p w14:paraId="6762B4E3" w14:textId="602C9532"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2A2B9184"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50C24620" w14:textId="647A3624"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39C6AA6F" w14:textId="77777777" w:rsidTr="00764CFA">
        <w:trPr>
          <w:gridAfter w:val="1"/>
          <w:wAfter w:w="9" w:type="dxa"/>
          <w:trHeight w:val="182"/>
          <w:jc w:val="center"/>
        </w:trPr>
        <w:tc>
          <w:tcPr>
            <w:tcW w:w="900" w:type="dxa"/>
            <w:shd w:val="clear" w:color="auto" w:fill="FFFFFF" w:themeFill="background1"/>
            <w:vAlign w:val="center"/>
          </w:tcPr>
          <w:p w14:paraId="12A6EFDE" w14:textId="77777777" w:rsidR="007F3A67" w:rsidRDefault="007F3A67" w:rsidP="00764CFA">
            <w:pPr>
              <w:ind w:left="0" w:hanging="2"/>
              <w:jc w:val="center"/>
              <w:rPr>
                <w:rFonts w:asciiTheme="majorBidi" w:eastAsia="Simplified Arabic" w:hAnsiTheme="majorBidi" w:cstheme="majorBidi"/>
                <w:b/>
                <w:bCs/>
                <w:sz w:val="24"/>
                <w:szCs w:val="24"/>
              </w:rPr>
            </w:pPr>
          </w:p>
          <w:p w14:paraId="5FF81B76" w14:textId="4D1376E8"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7</w:t>
            </w:r>
          </w:p>
          <w:p w14:paraId="2E5B5D58" w14:textId="77777777" w:rsidR="007F3A67" w:rsidRDefault="007F3A67" w:rsidP="00764CFA">
            <w:pPr>
              <w:ind w:left="0" w:hanging="2"/>
              <w:jc w:val="center"/>
              <w:rPr>
                <w:rFonts w:asciiTheme="majorBidi" w:eastAsia="Simplified Arabic" w:hAnsiTheme="majorBidi" w:cstheme="majorBidi"/>
                <w:b/>
                <w:bCs/>
                <w:sz w:val="24"/>
                <w:szCs w:val="24"/>
              </w:rPr>
            </w:pPr>
          </w:p>
          <w:p w14:paraId="79C80F2A"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0AFAC103" w14:textId="1A18D313"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50CB4237" w14:textId="67E0EAC7"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14F52488" w14:textId="77777777" w:rsidR="00876B91" w:rsidRDefault="00876B91" w:rsidP="00764CFA">
            <w:pPr>
              <w:ind w:left="0" w:hanging="2"/>
              <w:jc w:val="center"/>
              <w:rPr>
                <w:b/>
                <w:bCs/>
                <w:sz w:val="24"/>
                <w:szCs w:val="24"/>
                <w:rtl/>
                <w:lang w:bidi="ar-IQ"/>
              </w:rPr>
            </w:pPr>
          </w:p>
          <w:p w14:paraId="30DB9058" w14:textId="77777777" w:rsidR="007F3A67" w:rsidRDefault="00210EF6" w:rsidP="00764CFA">
            <w:pPr>
              <w:ind w:left="0" w:hanging="2"/>
              <w:jc w:val="center"/>
              <w:rPr>
                <w:b/>
                <w:bCs/>
                <w:sz w:val="24"/>
                <w:szCs w:val="24"/>
                <w:rtl/>
                <w:lang w:bidi="ar-IQ"/>
              </w:rPr>
            </w:pPr>
            <w:r>
              <w:rPr>
                <w:rFonts w:hint="cs"/>
                <w:b/>
                <w:bCs/>
                <w:sz w:val="24"/>
                <w:szCs w:val="24"/>
                <w:rtl/>
                <w:lang w:bidi="ar-IQ"/>
              </w:rPr>
              <w:t xml:space="preserve">واجبات التاجر </w:t>
            </w:r>
          </w:p>
          <w:p w14:paraId="20B825AD" w14:textId="7DC1E592" w:rsidR="00210EF6" w:rsidRPr="007F3A67" w:rsidRDefault="00210EF6" w:rsidP="00764CFA">
            <w:pPr>
              <w:ind w:left="0" w:hanging="2"/>
              <w:jc w:val="center"/>
              <w:rPr>
                <w:rFonts w:asciiTheme="majorBidi" w:eastAsia="Simplified Arabic" w:hAnsiTheme="majorBidi" w:cstheme="majorBidi"/>
                <w:b/>
                <w:bCs/>
                <w:sz w:val="24"/>
                <w:szCs w:val="24"/>
                <w:rtl/>
              </w:rPr>
            </w:pPr>
            <w:r>
              <w:rPr>
                <w:rFonts w:hint="cs"/>
                <w:b/>
                <w:bCs/>
                <w:sz w:val="24"/>
                <w:szCs w:val="24"/>
                <w:rtl/>
                <w:lang w:bidi="ar-IQ"/>
              </w:rPr>
              <w:t xml:space="preserve">سجل الدفاتر التجارية </w:t>
            </w:r>
          </w:p>
        </w:tc>
        <w:tc>
          <w:tcPr>
            <w:tcW w:w="1379" w:type="dxa"/>
            <w:shd w:val="clear" w:color="auto" w:fill="FFFFFF" w:themeFill="background1"/>
            <w:vAlign w:val="center"/>
          </w:tcPr>
          <w:p w14:paraId="538A34B0" w14:textId="29647D6D"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76663B26"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781431C7" w14:textId="4AF81432"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308DD66D" w14:textId="77777777" w:rsidTr="00764CFA">
        <w:trPr>
          <w:gridAfter w:val="1"/>
          <w:wAfter w:w="9" w:type="dxa"/>
          <w:trHeight w:val="182"/>
          <w:jc w:val="center"/>
        </w:trPr>
        <w:tc>
          <w:tcPr>
            <w:tcW w:w="900" w:type="dxa"/>
            <w:shd w:val="clear" w:color="auto" w:fill="FFFFFF" w:themeFill="background1"/>
            <w:vAlign w:val="center"/>
          </w:tcPr>
          <w:p w14:paraId="029216DF" w14:textId="77777777" w:rsidR="007F3A67" w:rsidRDefault="007F3A67" w:rsidP="00764CFA">
            <w:pPr>
              <w:ind w:left="0" w:hanging="2"/>
              <w:jc w:val="center"/>
              <w:rPr>
                <w:rFonts w:asciiTheme="majorBidi" w:eastAsia="Simplified Arabic" w:hAnsiTheme="majorBidi" w:cstheme="majorBidi"/>
                <w:b/>
                <w:bCs/>
                <w:sz w:val="24"/>
                <w:szCs w:val="24"/>
              </w:rPr>
            </w:pPr>
          </w:p>
          <w:p w14:paraId="2A36B4E4" w14:textId="7EC5931F"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8</w:t>
            </w:r>
          </w:p>
          <w:p w14:paraId="0C762B38" w14:textId="77777777" w:rsidR="007F3A67" w:rsidRDefault="007F3A67" w:rsidP="00764CFA">
            <w:pPr>
              <w:ind w:left="0" w:hanging="2"/>
              <w:jc w:val="center"/>
              <w:rPr>
                <w:rFonts w:asciiTheme="majorBidi" w:eastAsia="Simplified Arabic" w:hAnsiTheme="majorBidi" w:cstheme="majorBidi"/>
                <w:b/>
                <w:bCs/>
                <w:sz w:val="24"/>
                <w:szCs w:val="24"/>
              </w:rPr>
            </w:pPr>
          </w:p>
          <w:p w14:paraId="42F8D2C0"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5EB9F6B3" w14:textId="4D9D0DFD"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1F3A20E6" w14:textId="6220B080"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210EF6">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2B469721" w14:textId="77777777" w:rsidR="00876B91" w:rsidRDefault="00876B91" w:rsidP="00764CFA">
            <w:pPr>
              <w:ind w:left="0" w:hanging="2"/>
              <w:jc w:val="center"/>
              <w:rPr>
                <w:b/>
                <w:bCs/>
                <w:color w:val="000000"/>
                <w:sz w:val="24"/>
                <w:szCs w:val="24"/>
                <w:rtl/>
              </w:rPr>
            </w:pPr>
          </w:p>
          <w:p w14:paraId="2591155D" w14:textId="77777777" w:rsidR="007F3A67"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واجبات التاجر </w:t>
            </w:r>
          </w:p>
          <w:p w14:paraId="33FC8F97" w14:textId="77777777" w:rsidR="00210EF6"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_ تقديم الدفاتر التجارية </w:t>
            </w:r>
          </w:p>
          <w:p w14:paraId="140CD24D" w14:textId="797AA798" w:rsidR="00210EF6" w:rsidRPr="007F3A67" w:rsidRDefault="00210EF6"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_ امتحان </w:t>
            </w:r>
          </w:p>
        </w:tc>
        <w:tc>
          <w:tcPr>
            <w:tcW w:w="1379" w:type="dxa"/>
            <w:shd w:val="clear" w:color="auto" w:fill="FFFFFF" w:themeFill="background1"/>
            <w:vAlign w:val="center"/>
          </w:tcPr>
          <w:p w14:paraId="4AEC9708" w14:textId="5CBF73B5"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2024" w:type="dxa"/>
            <w:shd w:val="clear" w:color="auto" w:fill="FFFFFF" w:themeFill="background1"/>
            <w:vAlign w:val="center"/>
          </w:tcPr>
          <w:p w14:paraId="716AFD8C"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r>
      <w:tr w:rsidR="007F3A67" w:rsidRPr="00B553EF" w14:paraId="653A83AF" w14:textId="77777777" w:rsidTr="00764CFA">
        <w:trPr>
          <w:gridAfter w:val="1"/>
          <w:wAfter w:w="9" w:type="dxa"/>
          <w:trHeight w:val="182"/>
          <w:jc w:val="center"/>
        </w:trPr>
        <w:tc>
          <w:tcPr>
            <w:tcW w:w="900" w:type="dxa"/>
            <w:shd w:val="clear" w:color="auto" w:fill="FFFFFF" w:themeFill="background1"/>
            <w:vAlign w:val="center"/>
          </w:tcPr>
          <w:p w14:paraId="19435BBF" w14:textId="77777777" w:rsidR="007F3A67" w:rsidRDefault="007F3A67" w:rsidP="00764CFA">
            <w:pPr>
              <w:ind w:left="0" w:hanging="2"/>
              <w:jc w:val="center"/>
              <w:rPr>
                <w:rFonts w:asciiTheme="majorBidi" w:eastAsia="Simplified Arabic" w:hAnsiTheme="majorBidi" w:cstheme="majorBidi"/>
                <w:b/>
                <w:bCs/>
                <w:sz w:val="24"/>
                <w:szCs w:val="24"/>
              </w:rPr>
            </w:pPr>
          </w:p>
          <w:p w14:paraId="466E5F0A" w14:textId="7CA9FB3A"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9</w:t>
            </w:r>
          </w:p>
          <w:p w14:paraId="321F186B" w14:textId="77777777" w:rsidR="007F3A67" w:rsidRDefault="007F3A67" w:rsidP="00764CFA">
            <w:pPr>
              <w:ind w:left="0" w:hanging="2"/>
              <w:jc w:val="center"/>
              <w:rPr>
                <w:rFonts w:asciiTheme="majorBidi" w:eastAsia="Simplified Arabic" w:hAnsiTheme="majorBidi" w:cstheme="majorBidi"/>
                <w:b/>
                <w:bCs/>
                <w:sz w:val="24"/>
                <w:szCs w:val="24"/>
              </w:rPr>
            </w:pPr>
          </w:p>
          <w:p w14:paraId="317176A7"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68E1A09C" w14:textId="59F68C69"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32DB6680" w14:textId="199660A5"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52852907" w14:textId="77777777" w:rsidR="00876B91" w:rsidRDefault="00876B91" w:rsidP="00764CFA">
            <w:pPr>
              <w:ind w:left="0" w:hanging="2"/>
              <w:jc w:val="center"/>
              <w:rPr>
                <w:b/>
                <w:bCs/>
                <w:sz w:val="24"/>
                <w:szCs w:val="24"/>
                <w:rtl/>
              </w:rPr>
            </w:pPr>
          </w:p>
          <w:p w14:paraId="2FD7E925" w14:textId="77777777" w:rsidR="007F3A67" w:rsidRDefault="00210EF6" w:rsidP="00764CFA">
            <w:pPr>
              <w:ind w:left="0" w:hanging="2"/>
              <w:jc w:val="center"/>
              <w:rPr>
                <w:b/>
                <w:bCs/>
                <w:sz w:val="24"/>
                <w:szCs w:val="24"/>
                <w:rtl/>
              </w:rPr>
            </w:pPr>
            <w:r>
              <w:rPr>
                <w:rFonts w:hint="cs"/>
                <w:b/>
                <w:bCs/>
                <w:sz w:val="24"/>
                <w:szCs w:val="24"/>
                <w:rtl/>
              </w:rPr>
              <w:t xml:space="preserve">واجبات التاجر </w:t>
            </w:r>
          </w:p>
          <w:p w14:paraId="25F81092" w14:textId="63AE46B9" w:rsidR="00210EF6" w:rsidRPr="007F3A67" w:rsidRDefault="00210EF6" w:rsidP="00764CFA">
            <w:pPr>
              <w:ind w:left="0" w:hanging="2"/>
              <w:jc w:val="center"/>
              <w:rPr>
                <w:rFonts w:asciiTheme="majorBidi" w:eastAsia="Simplified Arabic" w:hAnsiTheme="majorBidi" w:cstheme="majorBidi"/>
                <w:b/>
                <w:bCs/>
                <w:sz w:val="24"/>
                <w:szCs w:val="24"/>
                <w:rtl/>
              </w:rPr>
            </w:pPr>
            <w:r>
              <w:rPr>
                <w:rFonts w:hint="cs"/>
                <w:b/>
                <w:bCs/>
                <w:sz w:val="24"/>
                <w:szCs w:val="24"/>
                <w:rtl/>
              </w:rPr>
              <w:t xml:space="preserve">بالامتناع عن المنافسة غير المشروعة </w:t>
            </w:r>
          </w:p>
        </w:tc>
        <w:tc>
          <w:tcPr>
            <w:tcW w:w="1379" w:type="dxa"/>
            <w:shd w:val="clear" w:color="auto" w:fill="FFFFFF" w:themeFill="background1"/>
            <w:vAlign w:val="center"/>
          </w:tcPr>
          <w:p w14:paraId="38A0833C" w14:textId="37C6BBB9"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0F81FC2C"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00D7789B" w14:textId="08B3D7B0"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482FF0A5" w14:textId="77777777" w:rsidTr="00764CFA">
        <w:trPr>
          <w:gridAfter w:val="1"/>
          <w:wAfter w:w="9" w:type="dxa"/>
          <w:trHeight w:val="182"/>
          <w:jc w:val="center"/>
        </w:trPr>
        <w:tc>
          <w:tcPr>
            <w:tcW w:w="900" w:type="dxa"/>
            <w:shd w:val="clear" w:color="auto" w:fill="FFFFFF" w:themeFill="background1"/>
            <w:vAlign w:val="center"/>
          </w:tcPr>
          <w:p w14:paraId="1298F400" w14:textId="77777777" w:rsidR="007F3A67" w:rsidRDefault="007F3A67" w:rsidP="00764CFA">
            <w:pPr>
              <w:ind w:left="0" w:hanging="2"/>
              <w:jc w:val="center"/>
              <w:rPr>
                <w:rFonts w:asciiTheme="majorBidi" w:eastAsia="Simplified Arabic" w:hAnsiTheme="majorBidi" w:cstheme="majorBidi"/>
                <w:b/>
                <w:bCs/>
                <w:sz w:val="24"/>
                <w:szCs w:val="24"/>
              </w:rPr>
            </w:pPr>
          </w:p>
          <w:p w14:paraId="39E9A48B" w14:textId="2017E0B9"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10</w:t>
            </w:r>
          </w:p>
          <w:p w14:paraId="718CC54E" w14:textId="77777777" w:rsidR="007F3A67" w:rsidRDefault="007F3A67" w:rsidP="00764CFA">
            <w:pPr>
              <w:ind w:left="0" w:hanging="2"/>
              <w:jc w:val="center"/>
              <w:rPr>
                <w:rFonts w:asciiTheme="majorBidi" w:eastAsia="Simplified Arabic" w:hAnsiTheme="majorBidi" w:cstheme="majorBidi"/>
                <w:b/>
                <w:bCs/>
                <w:sz w:val="24"/>
                <w:szCs w:val="24"/>
              </w:rPr>
            </w:pPr>
          </w:p>
          <w:p w14:paraId="5BF0209A"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261F9F05" w14:textId="57717150"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26244BF3" w14:textId="0698B035"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77369CB0" w14:textId="77777777" w:rsidR="007F3A67" w:rsidRDefault="00210EF6" w:rsidP="00764CFA">
            <w:pPr>
              <w:ind w:left="0" w:hanging="2"/>
              <w:jc w:val="center"/>
              <w:rPr>
                <w:b/>
                <w:bCs/>
                <w:color w:val="000000"/>
                <w:sz w:val="24"/>
                <w:szCs w:val="24"/>
                <w:rtl/>
              </w:rPr>
            </w:pPr>
            <w:r>
              <w:rPr>
                <w:rFonts w:hint="cs"/>
                <w:b/>
                <w:bCs/>
                <w:color w:val="000000"/>
                <w:sz w:val="24"/>
                <w:szCs w:val="24"/>
                <w:rtl/>
              </w:rPr>
              <w:t xml:space="preserve">العقود التجارية </w:t>
            </w:r>
          </w:p>
          <w:p w14:paraId="5982678B" w14:textId="2FBFD5B0" w:rsidR="00210EF6" w:rsidRPr="007F3A67" w:rsidRDefault="00210EF6" w:rsidP="00764CFA">
            <w:pPr>
              <w:ind w:left="0" w:hanging="2"/>
              <w:jc w:val="center"/>
              <w:rPr>
                <w:rFonts w:asciiTheme="majorBidi" w:eastAsia="Simplified Arabic" w:hAnsiTheme="majorBidi" w:cstheme="majorBidi"/>
                <w:b/>
                <w:bCs/>
                <w:sz w:val="24"/>
                <w:szCs w:val="24"/>
                <w:rtl/>
              </w:rPr>
            </w:pPr>
            <w:r>
              <w:rPr>
                <w:rFonts w:hint="cs"/>
                <w:b/>
                <w:bCs/>
                <w:color w:val="000000"/>
                <w:sz w:val="24"/>
                <w:szCs w:val="24"/>
                <w:rtl/>
              </w:rPr>
              <w:t xml:space="preserve">_ عقد النقل </w:t>
            </w:r>
          </w:p>
        </w:tc>
        <w:tc>
          <w:tcPr>
            <w:tcW w:w="1379" w:type="dxa"/>
            <w:shd w:val="clear" w:color="auto" w:fill="FFFFFF" w:themeFill="background1"/>
            <w:vAlign w:val="center"/>
          </w:tcPr>
          <w:p w14:paraId="7ACB1729" w14:textId="5E1C814C"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22561ED6"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5C446DAA" w14:textId="5CE9C6F1"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65079558" w14:textId="77777777" w:rsidTr="00764CFA">
        <w:trPr>
          <w:gridAfter w:val="1"/>
          <w:wAfter w:w="9" w:type="dxa"/>
          <w:trHeight w:val="182"/>
          <w:jc w:val="center"/>
        </w:trPr>
        <w:tc>
          <w:tcPr>
            <w:tcW w:w="900" w:type="dxa"/>
            <w:shd w:val="clear" w:color="auto" w:fill="FFFFFF" w:themeFill="background1"/>
            <w:vAlign w:val="center"/>
          </w:tcPr>
          <w:p w14:paraId="6502440C" w14:textId="77777777" w:rsidR="007F3A67" w:rsidRDefault="007F3A67" w:rsidP="00764CFA">
            <w:pPr>
              <w:ind w:left="0" w:hanging="2"/>
              <w:jc w:val="center"/>
              <w:rPr>
                <w:rFonts w:asciiTheme="majorBidi" w:eastAsia="Simplified Arabic" w:hAnsiTheme="majorBidi" w:cstheme="majorBidi"/>
                <w:b/>
                <w:bCs/>
                <w:sz w:val="24"/>
                <w:szCs w:val="24"/>
              </w:rPr>
            </w:pPr>
          </w:p>
          <w:p w14:paraId="2B1A74F0" w14:textId="4F14EE66"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11</w:t>
            </w:r>
          </w:p>
          <w:p w14:paraId="49172A42" w14:textId="77777777" w:rsidR="007F3A67" w:rsidRDefault="007F3A67" w:rsidP="00764CFA">
            <w:pPr>
              <w:ind w:left="0" w:hanging="2"/>
              <w:jc w:val="center"/>
              <w:rPr>
                <w:rFonts w:asciiTheme="majorBidi" w:eastAsia="Simplified Arabic" w:hAnsiTheme="majorBidi" w:cstheme="majorBidi"/>
                <w:b/>
                <w:bCs/>
                <w:sz w:val="24"/>
                <w:szCs w:val="24"/>
              </w:rPr>
            </w:pPr>
          </w:p>
          <w:p w14:paraId="3953FE0B"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6645CE86" w14:textId="23E601BE"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1F10E56A" w14:textId="18850C19"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6FE3CE87" w14:textId="77777777" w:rsidR="007F3A67" w:rsidRDefault="007F3A67" w:rsidP="00764CFA">
            <w:pPr>
              <w:ind w:left="0" w:hanging="2"/>
              <w:jc w:val="center"/>
              <w:rPr>
                <w:b/>
                <w:bCs/>
                <w:color w:val="000000"/>
                <w:sz w:val="24"/>
                <w:szCs w:val="24"/>
                <w:rtl/>
              </w:rPr>
            </w:pPr>
            <w:r w:rsidRPr="007F3A67">
              <w:rPr>
                <w:rFonts w:hint="cs"/>
                <w:b/>
                <w:bCs/>
                <w:color w:val="000000"/>
                <w:sz w:val="24"/>
                <w:szCs w:val="24"/>
                <w:rtl/>
              </w:rPr>
              <w:t>ال</w:t>
            </w:r>
            <w:r w:rsidR="000147BC">
              <w:rPr>
                <w:rFonts w:hint="cs"/>
                <w:b/>
                <w:bCs/>
                <w:color w:val="000000"/>
                <w:sz w:val="24"/>
                <w:szCs w:val="24"/>
                <w:rtl/>
              </w:rPr>
              <w:t xml:space="preserve">عقود التجارية </w:t>
            </w:r>
          </w:p>
          <w:p w14:paraId="7ADAE45F" w14:textId="77777777" w:rsidR="000147BC" w:rsidRDefault="000147BC" w:rsidP="00764CFA">
            <w:pPr>
              <w:ind w:left="0" w:hanging="2"/>
              <w:jc w:val="center"/>
              <w:rPr>
                <w:b/>
                <w:bCs/>
                <w:color w:val="000000"/>
                <w:sz w:val="24"/>
                <w:szCs w:val="24"/>
                <w:rtl/>
              </w:rPr>
            </w:pPr>
            <w:r>
              <w:rPr>
                <w:rFonts w:hint="cs"/>
                <w:b/>
                <w:bCs/>
                <w:color w:val="000000"/>
                <w:sz w:val="24"/>
                <w:szCs w:val="24"/>
                <w:rtl/>
              </w:rPr>
              <w:t xml:space="preserve">_ الوكالة بالعمولة </w:t>
            </w:r>
          </w:p>
          <w:p w14:paraId="663DDB36" w14:textId="05320F48" w:rsidR="000147BC" w:rsidRPr="007F3A67" w:rsidRDefault="000147BC" w:rsidP="00764CFA">
            <w:pPr>
              <w:ind w:left="0" w:hanging="2"/>
              <w:jc w:val="center"/>
              <w:rPr>
                <w:rFonts w:asciiTheme="majorBidi" w:eastAsia="Simplified Arabic" w:hAnsiTheme="majorBidi" w:cstheme="majorBidi"/>
                <w:b/>
                <w:bCs/>
                <w:sz w:val="24"/>
                <w:szCs w:val="24"/>
                <w:rtl/>
              </w:rPr>
            </w:pPr>
            <w:r>
              <w:rPr>
                <w:rFonts w:hint="cs"/>
                <w:b/>
                <w:bCs/>
                <w:color w:val="000000"/>
                <w:sz w:val="24"/>
                <w:szCs w:val="24"/>
                <w:rtl/>
              </w:rPr>
              <w:t>_ عقد التأمين ( تعريفة اهميتة )</w:t>
            </w:r>
          </w:p>
        </w:tc>
        <w:tc>
          <w:tcPr>
            <w:tcW w:w="1379" w:type="dxa"/>
            <w:shd w:val="clear" w:color="auto" w:fill="FFFFFF" w:themeFill="background1"/>
            <w:vAlign w:val="center"/>
          </w:tcPr>
          <w:p w14:paraId="6E0FA04C" w14:textId="113E03CF"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65D6F446"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8858336" w14:textId="02661C3E"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7A4CA9D2" w14:textId="77777777" w:rsidTr="00764CFA">
        <w:trPr>
          <w:gridAfter w:val="1"/>
          <w:wAfter w:w="9" w:type="dxa"/>
          <w:trHeight w:val="182"/>
          <w:jc w:val="center"/>
        </w:trPr>
        <w:tc>
          <w:tcPr>
            <w:tcW w:w="900" w:type="dxa"/>
            <w:shd w:val="clear" w:color="auto" w:fill="FFFFFF" w:themeFill="background1"/>
            <w:vAlign w:val="center"/>
          </w:tcPr>
          <w:p w14:paraId="2660FE95" w14:textId="7767961F" w:rsidR="007F3A67" w:rsidRDefault="007F3A67" w:rsidP="00764CFA">
            <w:pPr>
              <w:ind w:left="0" w:hanging="2"/>
              <w:jc w:val="center"/>
              <w:rPr>
                <w:rFonts w:asciiTheme="majorBidi" w:eastAsia="Simplified Arabic" w:hAnsiTheme="majorBidi" w:cstheme="majorBidi"/>
                <w:b/>
                <w:bCs/>
                <w:sz w:val="24"/>
                <w:szCs w:val="24"/>
                <w:rtl/>
              </w:rPr>
            </w:pPr>
          </w:p>
          <w:p w14:paraId="2F2A4B3E" w14:textId="70BBA7D8" w:rsidR="00764CFA" w:rsidRDefault="00764CFA"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12</w:t>
            </w:r>
          </w:p>
          <w:p w14:paraId="21567779" w14:textId="7EB6A97C" w:rsidR="007F3A67" w:rsidRDefault="007F3A67" w:rsidP="00764CFA">
            <w:pPr>
              <w:ind w:left="0" w:hanging="2"/>
              <w:jc w:val="center"/>
              <w:rPr>
                <w:rFonts w:asciiTheme="majorBidi" w:eastAsia="Simplified Arabic" w:hAnsiTheme="majorBidi" w:cstheme="majorBidi"/>
                <w:b/>
                <w:bCs/>
                <w:sz w:val="24"/>
                <w:szCs w:val="24"/>
              </w:rPr>
            </w:pPr>
          </w:p>
          <w:p w14:paraId="6353804B"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156DB5F5" w14:textId="7C7B4450"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2CEA4362" w14:textId="078DA236"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3D2C6254" w14:textId="77777777" w:rsidR="007F3A67" w:rsidRDefault="000147BC" w:rsidP="000147BC">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عقد التأمين </w:t>
            </w:r>
          </w:p>
          <w:p w14:paraId="211F42B8" w14:textId="77777777" w:rsidR="000147BC" w:rsidRDefault="000147BC" w:rsidP="000147BC">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_ابرام عقد التأمين </w:t>
            </w:r>
          </w:p>
          <w:p w14:paraId="681EB23D" w14:textId="77777777" w:rsidR="000147BC" w:rsidRDefault="000147BC" w:rsidP="000147BC">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_ شروط ابرام عقد التأمين </w:t>
            </w:r>
          </w:p>
          <w:p w14:paraId="3227D61A" w14:textId="7E31926B" w:rsidR="000147BC" w:rsidRPr="007F3A67" w:rsidRDefault="000147BC" w:rsidP="000147BC">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 xml:space="preserve">_ اثار عقد التامين </w:t>
            </w:r>
          </w:p>
        </w:tc>
        <w:tc>
          <w:tcPr>
            <w:tcW w:w="1379" w:type="dxa"/>
            <w:shd w:val="clear" w:color="auto" w:fill="FFFFFF" w:themeFill="background1"/>
            <w:vAlign w:val="center"/>
          </w:tcPr>
          <w:p w14:paraId="3D4D7292" w14:textId="1324E4CF"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024" w:type="dxa"/>
            <w:shd w:val="clear" w:color="auto" w:fill="FFFFFF" w:themeFill="background1"/>
            <w:vAlign w:val="center"/>
          </w:tcPr>
          <w:p w14:paraId="4232B104"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5F311DAF" w14:textId="2DBDCFBB"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r>
      <w:tr w:rsidR="007F3A67" w:rsidRPr="00B553EF" w14:paraId="4044579E" w14:textId="77777777" w:rsidTr="00764CFA">
        <w:trPr>
          <w:gridAfter w:val="1"/>
          <w:wAfter w:w="9" w:type="dxa"/>
          <w:trHeight w:val="182"/>
          <w:jc w:val="center"/>
        </w:trPr>
        <w:tc>
          <w:tcPr>
            <w:tcW w:w="900" w:type="dxa"/>
            <w:shd w:val="clear" w:color="auto" w:fill="FFFFFF" w:themeFill="background1"/>
            <w:vAlign w:val="center"/>
          </w:tcPr>
          <w:p w14:paraId="1A5BC5B2" w14:textId="77777777" w:rsidR="007F3A67" w:rsidRDefault="007F3A67" w:rsidP="00764CFA">
            <w:pPr>
              <w:ind w:left="0" w:hanging="2"/>
              <w:jc w:val="center"/>
              <w:rPr>
                <w:rFonts w:asciiTheme="majorBidi" w:eastAsia="Simplified Arabic" w:hAnsiTheme="majorBidi" w:cstheme="majorBidi"/>
                <w:b/>
                <w:bCs/>
                <w:sz w:val="24"/>
                <w:szCs w:val="24"/>
              </w:rPr>
            </w:pPr>
          </w:p>
          <w:p w14:paraId="6B77EF40" w14:textId="77777777" w:rsidR="007F3A67" w:rsidRDefault="007F3A67" w:rsidP="00764CFA">
            <w:pPr>
              <w:ind w:left="0" w:hanging="2"/>
              <w:jc w:val="center"/>
              <w:rPr>
                <w:rFonts w:asciiTheme="majorBidi" w:eastAsia="Simplified Arabic" w:hAnsiTheme="majorBidi" w:cstheme="majorBidi"/>
                <w:b/>
                <w:bCs/>
                <w:sz w:val="24"/>
                <w:szCs w:val="24"/>
              </w:rPr>
            </w:pPr>
          </w:p>
          <w:p w14:paraId="7FB7311A" w14:textId="419D9813"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13</w:t>
            </w:r>
          </w:p>
          <w:p w14:paraId="79D9E43D"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3716010E" w14:textId="4BE219F4"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62334A87" w14:textId="6757E468"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p>
        </w:tc>
        <w:tc>
          <w:tcPr>
            <w:tcW w:w="2693" w:type="dxa"/>
            <w:gridSpan w:val="2"/>
            <w:shd w:val="clear" w:color="auto" w:fill="FFFFFF" w:themeFill="background1"/>
          </w:tcPr>
          <w:p w14:paraId="09AD5183" w14:textId="77777777" w:rsidR="007F3A67" w:rsidRDefault="007F3A67" w:rsidP="00764CFA">
            <w:pPr>
              <w:ind w:left="0" w:hanging="2"/>
              <w:jc w:val="center"/>
              <w:rPr>
                <w:b/>
                <w:bCs/>
                <w:color w:val="000000"/>
                <w:sz w:val="24"/>
                <w:szCs w:val="24"/>
                <w:rtl/>
              </w:rPr>
            </w:pPr>
            <w:r>
              <w:rPr>
                <w:rFonts w:hint="cs"/>
                <w:b/>
                <w:bCs/>
                <w:color w:val="000000"/>
                <w:sz w:val="24"/>
                <w:szCs w:val="24"/>
                <w:rtl/>
              </w:rPr>
              <w:t>ال</w:t>
            </w:r>
            <w:r w:rsidR="000147BC">
              <w:rPr>
                <w:rFonts w:hint="cs"/>
                <w:b/>
                <w:bCs/>
                <w:color w:val="000000"/>
                <w:sz w:val="24"/>
                <w:szCs w:val="24"/>
                <w:rtl/>
              </w:rPr>
              <w:t xml:space="preserve">بيوع البحرية </w:t>
            </w:r>
          </w:p>
          <w:p w14:paraId="64BF1214" w14:textId="2F11EE78" w:rsidR="000147BC" w:rsidRPr="00B553EF" w:rsidRDefault="000147BC" w:rsidP="00764CFA">
            <w:pPr>
              <w:ind w:left="0" w:hanging="2"/>
              <w:jc w:val="center"/>
              <w:rPr>
                <w:rFonts w:asciiTheme="majorBidi" w:eastAsia="Simplified Arabic" w:hAnsiTheme="majorBidi" w:cstheme="majorBidi"/>
                <w:b/>
                <w:bCs/>
                <w:sz w:val="24"/>
                <w:szCs w:val="24"/>
                <w:rtl/>
              </w:rPr>
            </w:pPr>
            <w:r>
              <w:rPr>
                <w:rFonts w:hint="cs"/>
                <w:b/>
                <w:bCs/>
                <w:color w:val="000000"/>
                <w:sz w:val="24"/>
                <w:szCs w:val="24"/>
                <w:rtl/>
              </w:rPr>
              <w:t xml:space="preserve">البيع سيف </w:t>
            </w:r>
          </w:p>
        </w:tc>
        <w:tc>
          <w:tcPr>
            <w:tcW w:w="1379" w:type="dxa"/>
            <w:shd w:val="clear" w:color="auto" w:fill="FFFFFF" w:themeFill="background1"/>
            <w:vAlign w:val="center"/>
          </w:tcPr>
          <w:p w14:paraId="08E57B03"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1257ED5" w14:textId="66ACCA53"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c>
          <w:tcPr>
            <w:tcW w:w="2024" w:type="dxa"/>
            <w:shd w:val="clear" w:color="auto" w:fill="FFFFFF" w:themeFill="background1"/>
            <w:vAlign w:val="center"/>
          </w:tcPr>
          <w:p w14:paraId="667F64A1"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r>
      <w:tr w:rsidR="007F3A67" w:rsidRPr="00B553EF" w14:paraId="407861C8" w14:textId="77777777" w:rsidTr="00764CFA">
        <w:trPr>
          <w:gridAfter w:val="1"/>
          <w:wAfter w:w="9" w:type="dxa"/>
          <w:trHeight w:val="182"/>
          <w:jc w:val="center"/>
        </w:trPr>
        <w:tc>
          <w:tcPr>
            <w:tcW w:w="900" w:type="dxa"/>
            <w:shd w:val="clear" w:color="auto" w:fill="FFFFFF" w:themeFill="background1"/>
            <w:vAlign w:val="center"/>
          </w:tcPr>
          <w:p w14:paraId="41747D57" w14:textId="77777777" w:rsidR="007F3A67" w:rsidRDefault="007F3A67" w:rsidP="00764CFA">
            <w:pPr>
              <w:ind w:left="0" w:hanging="2"/>
              <w:jc w:val="center"/>
              <w:rPr>
                <w:rFonts w:asciiTheme="majorBidi" w:eastAsia="Simplified Arabic" w:hAnsiTheme="majorBidi" w:cstheme="majorBidi"/>
                <w:b/>
                <w:bCs/>
                <w:sz w:val="24"/>
                <w:szCs w:val="24"/>
              </w:rPr>
            </w:pPr>
          </w:p>
          <w:p w14:paraId="0A0A3983" w14:textId="77777777" w:rsidR="007F3A67" w:rsidRDefault="007F3A67" w:rsidP="00764CFA">
            <w:pPr>
              <w:ind w:left="0" w:hanging="2"/>
              <w:jc w:val="center"/>
              <w:rPr>
                <w:rFonts w:asciiTheme="majorBidi" w:eastAsia="Simplified Arabic" w:hAnsiTheme="majorBidi" w:cstheme="majorBidi"/>
                <w:b/>
                <w:bCs/>
                <w:sz w:val="24"/>
                <w:szCs w:val="24"/>
              </w:rPr>
            </w:pPr>
          </w:p>
          <w:p w14:paraId="58CC3488" w14:textId="55DFEE56" w:rsidR="007F3A67" w:rsidRDefault="007F3A67" w:rsidP="00764CFA">
            <w:pPr>
              <w:ind w:left="0" w:hanging="2"/>
              <w:jc w:val="center"/>
              <w:rPr>
                <w:rFonts w:asciiTheme="majorBidi" w:eastAsia="Simplified Arabic" w:hAnsiTheme="majorBidi" w:cstheme="majorBidi"/>
                <w:b/>
                <w:bCs/>
                <w:sz w:val="24"/>
                <w:szCs w:val="24"/>
              </w:rPr>
            </w:pPr>
            <w:r>
              <w:rPr>
                <w:rFonts w:asciiTheme="majorBidi" w:eastAsia="Simplified Arabic" w:hAnsiTheme="majorBidi" w:cstheme="majorBidi" w:hint="cs"/>
                <w:b/>
                <w:bCs/>
                <w:sz w:val="24"/>
                <w:szCs w:val="24"/>
                <w:rtl/>
              </w:rPr>
              <w:t>14</w:t>
            </w:r>
          </w:p>
          <w:p w14:paraId="2D4E48C3"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c>
          <w:tcPr>
            <w:tcW w:w="1110" w:type="dxa"/>
            <w:gridSpan w:val="2"/>
            <w:shd w:val="clear" w:color="auto" w:fill="FFFFFF" w:themeFill="background1"/>
            <w:vAlign w:val="center"/>
          </w:tcPr>
          <w:p w14:paraId="2F4A362F" w14:textId="01DC3230"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4D0D7EA4" w14:textId="5F2A2BDF" w:rsidR="007F3A67" w:rsidRPr="00B553EF" w:rsidRDefault="007F3A67" w:rsidP="00764CFA">
            <w:pPr>
              <w:ind w:left="1" w:hanging="3"/>
              <w:jc w:val="center"/>
              <w:rPr>
                <w:rFonts w:asciiTheme="majorBidi" w:eastAsia="Simplified Arabic" w:hAnsiTheme="majorBidi" w:cstheme="majorBidi"/>
                <w:b/>
                <w:bCs/>
                <w:sz w:val="24"/>
                <w:szCs w:val="24"/>
                <w:rtl/>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shd w:val="clear" w:color="auto" w:fill="FFFFFF" w:themeFill="background1"/>
          </w:tcPr>
          <w:p w14:paraId="4C061E19" w14:textId="77777777" w:rsidR="007F3A67" w:rsidRDefault="000147BC" w:rsidP="00764CFA">
            <w:pPr>
              <w:ind w:left="0" w:hanging="2"/>
              <w:jc w:val="center"/>
              <w:rPr>
                <w:b/>
                <w:bCs/>
                <w:color w:val="000000"/>
                <w:sz w:val="24"/>
                <w:szCs w:val="24"/>
                <w:rtl/>
              </w:rPr>
            </w:pPr>
            <w:r>
              <w:rPr>
                <w:rFonts w:hint="cs"/>
                <w:b/>
                <w:bCs/>
                <w:color w:val="000000"/>
                <w:sz w:val="24"/>
                <w:szCs w:val="24"/>
                <w:rtl/>
              </w:rPr>
              <w:t xml:space="preserve">العمليات المصرفية </w:t>
            </w:r>
          </w:p>
          <w:p w14:paraId="1D919CF1" w14:textId="77777777" w:rsidR="000147BC" w:rsidRDefault="000147BC" w:rsidP="00764CFA">
            <w:pPr>
              <w:ind w:left="0" w:hanging="2"/>
              <w:jc w:val="center"/>
              <w:rPr>
                <w:b/>
                <w:bCs/>
                <w:color w:val="000000"/>
                <w:sz w:val="24"/>
                <w:szCs w:val="24"/>
                <w:rtl/>
              </w:rPr>
            </w:pPr>
            <w:r>
              <w:rPr>
                <w:rFonts w:hint="cs"/>
                <w:b/>
                <w:bCs/>
                <w:color w:val="000000"/>
                <w:sz w:val="24"/>
                <w:szCs w:val="24"/>
                <w:rtl/>
              </w:rPr>
              <w:t xml:space="preserve">_ الحساب الجاري </w:t>
            </w:r>
          </w:p>
          <w:p w14:paraId="19C0440E" w14:textId="25882231" w:rsidR="000147BC" w:rsidRPr="00B553EF" w:rsidRDefault="000147BC" w:rsidP="00764CFA">
            <w:pPr>
              <w:ind w:left="0" w:hanging="2"/>
              <w:jc w:val="center"/>
              <w:rPr>
                <w:rFonts w:asciiTheme="majorBidi" w:eastAsia="Simplified Arabic" w:hAnsiTheme="majorBidi" w:cstheme="majorBidi"/>
                <w:b/>
                <w:bCs/>
                <w:sz w:val="24"/>
                <w:szCs w:val="24"/>
                <w:rtl/>
              </w:rPr>
            </w:pPr>
            <w:r>
              <w:rPr>
                <w:rFonts w:hint="cs"/>
                <w:b/>
                <w:bCs/>
                <w:color w:val="000000"/>
                <w:sz w:val="24"/>
                <w:szCs w:val="24"/>
                <w:rtl/>
              </w:rPr>
              <w:t>_ الاعتماد المشتري</w:t>
            </w:r>
          </w:p>
        </w:tc>
        <w:tc>
          <w:tcPr>
            <w:tcW w:w="1379" w:type="dxa"/>
            <w:shd w:val="clear" w:color="auto" w:fill="FFFFFF" w:themeFill="background1"/>
            <w:vAlign w:val="center"/>
          </w:tcPr>
          <w:p w14:paraId="0DDAC0C0" w14:textId="77777777" w:rsidR="007F3A67" w:rsidRPr="00C25C71" w:rsidRDefault="007F3A67"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7FFF84D4" w14:textId="1C213D20" w:rsidR="007F3A67" w:rsidRPr="00B553EF" w:rsidRDefault="007F3A67" w:rsidP="00764CFA">
            <w:pPr>
              <w:ind w:left="0" w:hanging="2"/>
              <w:jc w:val="center"/>
              <w:rPr>
                <w:rFonts w:asciiTheme="majorBidi" w:eastAsia="Simplified Arabic" w:hAnsiTheme="majorBidi" w:cstheme="majorBidi"/>
                <w:b/>
                <w:bCs/>
                <w:sz w:val="24"/>
                <w:szCs w:val="24"/>
                <w:rtl/>
              </w:rPr>
            </w:pPr>
            <w:r w:rsidRPr="00C25C71">
              <w:rPr>
                <w:rFonts w:hint="cs"/>
                <w:b/>
                <w:bCs/>
                <w:sz w:val="24"/>
                <w:szCs w:val="24"/>
                <w:rtl/>
                <w:lang w:bidi="ar-IQ"/>
              </w:rPr>
              <w:t>الاختبارات الشفوية والتحريرية</w:t>
            </w:r>
            <w:r w:rsidRPr="005F2670">
              <w:rPr>
                <w:rFonts w:hint="cs"/>
                <w:rtl/>
                <w:lang w:bidi="ar-IQ"/>
              </w:rPr>
              <w:t>.</w:t>
            </w:r>
          </w:p>
        </w:tc>
        <w:tc>
          <w:tcPr>
            <w:tcW w:w="2024" w:type="dxa"/>
            <w:shd w:val="clear" w:color="auto" w:fill="FFFFFF" w:themeFill="background1"/>
            <w:vAlign w:val="center"/>
          </w:tcPr>
          <w:p w14:paraId="0897BE9E"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r>
      <w:tr w:rsidR="007F3A67" w:rsidRPr="00B553EF" w14:paraId="26FEF053" w14:textId="77777777" w:rsidTr="00764CFA">
        <w:trPr>
          <w:gridAfter w:val="1"/>
          <w:wAfter w:w="9" w:type="dxa"/>
          <w:trHeight w:val="1167"/>
          <w:jc w:val="center"/>
        </w:trPr>
        <w:tc>
          <w:tcPr>
            <w:tcW w:w="900" w:type="dxa"/>
            <w:shd w:val="clear" w:color="auto" w:fill="FFFFFF" w:themeFill="background1"/>
            <w:vAlign w:val="center"/>
          </w:tcPr>
          <w:p w14:paraId="2B65CF03" w14:textId="4746777C" w:rsidR="007F3A67" w:rsidRPr="00B553EF" w:rsidRDefault="00876B91" w:rsidP="00764CFA">
            <w:pPr>
              <w:ind w:leftChars="0" w:left="0" w:firstLineChars="0" w:firstLine="0"/>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15</w:t>
            </w:r>
          </w:p>
        </w:tc>
        <w:tc>
          <w:tcPr>
            <w:tcW w:w="1110" w:type="dxa"/>
            <w:gridSpan w:val="2"/>
            <w:shd w:val="clear" w:color="auto" w:fill="FFFFFF" w:themeFill="background1"/>
            <w:vAlign w:val="center"/>
          </w:tcPr>
          <w:p w14:paraId="7BC36D0B" w14:textId="10B20155" w:rsidR="007F3A67" w:rsidRPr="00B553EF" w:rsidRDefault="000147BC" w:rsidP="00764CFA">
            <w:pPr>
              <w:ind w:left="0" w:hanging="2"/>
              <w:jc w:val="center"/>
              <w:rPr>
                <w:rFonts w:asciiTheme="majorBidi" w:eastAsia="Simplified Arabic" w:hAnsiTheme="majorBidi" w:cstheme="majorBidi"/>
                <w:b/>
                <w:bCs/>
                <w:sz w:val="24"/>
                <w:szCs w:val="24"/>
                <w:rtl/>
              </w:rPr>
            </w:pPr>
            <w:r>
              <w:rPr>
                <w:rFonts w:asciiTheme="majorBidi" w:eastAsia="Simplified Arabic" w:hAnsiTheme="majorBidi" w:cstheme="majorBidi" w:hint="cs"/>
                <w:b/>
                <w:bCs/>
                <w:sz w:val="24"/>
                <w:szCs w:val="24"/>
                <w:rtl/>
              </w:rPr>
              <w:t>3</w:t>
            </w:r>
          </w:p>
        </w:tc>
        <w:tc>
          <w:tcPr>
            <w:tcW w:w="1868" w:type="dxa"/>
            <w:shd w:val="clear" w:color="auto" w:fill="FFFFFF" w:themeFill="background1"/>
            <w:vAlign w:val="center"/>
          </w:tcPr>
          <w:p w14:paraId="133B3FBA" w14:textId="046295A8" w:rsidR="007F3A67" w:rsidRPr="00B553EF" w:rsidRDefault="00876B91" w:rsidP="00764CFA">
            <w:pPr>
              <w:ind w:left="1" w:hanging="3"/>
              <w:jc w:val="center"/>
              <w:rPr>
                <w:rFonts w:asciiTheme="majorBidi" w:eastAsia="Simplified Arabic" w:hAnsiTheme="majorBidi" w:cstheme="majorBidi"/>
                <w:b/>
                <w:bCs/>
                <w:sz w:val="24"/>
                <w:szCs w:val="24"/>
                <w:rtl/>
                <w:lang w:bidi="ar-IQ"/>
              </w:rPr>
            </w:pPr>
            <w:r>
              <w:rPr>
                <w:rFonts w:asciiTheme="majorBidi" w:hAnsiTheme="majorBidi" w:cstheme="majorBidi" w:hint="cs"/>
                <w:sz w:val="28"/>
                <w:szCs w:val="28"/>
                <w:rtl/>
              </w:rPr>
              <w:t>معرفة وفهم</w:t>
            </w:r>
          </w:p>
        </w:tc>
        <w:tc>
          <w:tcPr>
            <w:tcW w:w="2693" w:type="dxa"/>
            <w:gridSpan w:val="2"/>
            <w:shd w:val="clear" w:color="auto" w:fill="FFFFFF" w:themeFill="background1"/>
          </w:tcPr>
          <w:p w14:paraId="78E72849" w14:textId="54D8FD63" w:rsidR="00876B91" w:rsidRDefault="00876B91" w:rsidP="00764CFA">
            <w:pPr>
              <w:ind w:left="0" w:hanging="2"/>
              <w:jc w:val="center"/>
              <w:rPr>
                <w:b/>
                <w:bCs/>
                <w:color w:val="000000"/>
                <w:sz w:val="24"/>
                <w:szCs w:val="24"/>
                <w:rtl/>
              </w:rPr>
            </w:pPr>
          </w:p>
          <w:p w14:paraId="6FD733A3" w14:textId="77777777" w:rsidR="00876B91" w:rsidRDefault="00876B91" w:rsidP="00764CFA">
            <w:pPr>
              <w:ind w:left="0" w:hanging="2"/>
              <w:jc w:val="center"/>
              <w:rPr>
                <w:b/>
                <w:bCs/>
                <w:color w:val="000000"/>
                <w:sz w:val="24"/>
                <w:szCs w:val="24"/>
                <w:rtl/>
              </w:rPr>
            </w:pPr>
          </w:p>
          <w:p w14:paraId="0D09B822" w14:textId="77777777" w:rsidR="007F3A67" w:rsidRDefault="007F3A67" w:rsidP="00764CFA">
            <w:pPr>
              <w:ind w:left="0" w:hanging="2"/>
              <w:jc w:val="center"/>
              <w:rPr>
                <w:b/>
                <w:bCs/>
                <w:color w:val="000000"/>
                <w:sz w:val="24"/>
                <w:szCs w:val="24"/>
                <w:rtl/>
              </w:rPr>
            </w:pPr>
            <w:r>
              <w:rPr>
                <w:rFonts w:hint="cs"/>
                <w:b/>
                <w:bCs/>
                <w:color w:val="000000"/>
                <w:sz w:val="24"/>
                <w:szCs w:val="24"/>
                <w:rtl/>
              </w:rPr>
              <w:t>ا</w:t>
            </w:r>
            <w:r w:rsidR="000147BC">
              <w:rPr>
                <w:rFonts w:hint="cs"/>
                <w:b/>
                <w:bCs/>
                <w:color w:val="000000"/>
                <w:sz w:val="24"/>
                <w:szCs w:val="24"/>
                <w:rtl/>
              </w:rPr>
              <w:t xml:space="preserve">لعمليات المصرفية </w:t>
            </w:r>
          </w:p>
          <w:p w14:paraId="63087871" w14:textId="098AC2B4" w:rsidR="000147BC" w:rsidRPr="00B553EF" w:rsidRDefault="000147BC" w:rsidP="00764CFA">
            <w:pPr>
              <w:ind w:left="0" w:hanging="2"/>
              <w:jc w:val="center"/>
              <w:rPr>
                <w:rFonts w:asciiTheme="majorBidi" w:eastAsia="Simplified Arabic" w:hAnsiTheme="majorBidi" w:cstheme="majorBidi"/>
                <w:b/>
                <w:bCs/>
                <w:sz w:val="24"/>
                <w:szCs w:val="24"/>
                <w:rtl/>
              </w:rPr>
            </w:pPr>
            <w:r>
              <w:rPr>
                <w:rFonts w:hint="cs"/>
                <w:b/>
                <w:bCs/>
                <w:color w:val="000000"/>
                <w:sz w:val="24"/>
                <w:szCs w:val="24"/>
                <w:rtl/>
              </w:rPr>
              <w:t>_ امتحان شهري 2</w:t>
            </w:r>
          </w:p>
        </w:tc>
        <w:tc>
          <w:tcPr>
            <w:tcW w:w="1379" w:type="dxa"/>
            <w:shd w:val="clear" w:color="auto" w:fill="FFFFFF" w:themeFill="background1"/>
            <w:vAlign w:val="center"/>
          </w:tcPr>
          <w:p w14:paraId="570177E4" w14:textId="77777777" w:rsidR="007F3A67" w:rsidRPr="00B553EF" w:rsidRDefault="007F3A67" w:rsidP="00764CFA">
            <w:pPr>
              <w:ind w:left="0" w:hanging="2"/>
              <w:jc w:val="both"/>
              <w:rPr>
                <w:rFonts w:asciiTheme="majorBidi" w:eastAsia="Simplified Arabic" w:hAnsiTheme="majorBidi" w:cstheme="majorBidi"/>
                <w:b/>
                <w:bCs/>
                <w:sz w:val="24"/>
                <w:szCs w:val="24"/>
                <w:rtl/>
              </w:rPr>
            </w:pPr>
          </w:p>
        </w:tc>
        <w:tc>
          <w:tcPr>
            <w:tcW w:w="2024" w:type="dxa"/>
            <w:shd w:val="clear" w:color="auto" w:fill="FFFFFF" w:themeFill="background1"/>
            <w:vAlign w:val="center"/>
          </w:tcPr>
          <w:p w14:paraId="6E6154CB" w14:textId="77777777" w:rsidR="007F3A67" w:rsidRPr="00B553EF" w:rsidRDefault="007F3A67" w:rsidP="00764CFA">
            <w:pPr>
              <w:ind w:left="0" w:hanging="2"/>
              <w:jc w:val="center"/>
              <w:rPr>
                <w:rFonts w:asciiTheme="majorBidi" w:eastAsia="Simplified Arabic" w:hAnsiTheme="majorBidi" w:cstheme="majorBidi"/>
                <w:b/>
                <w:bCs/>
                <w:sz w:val="24"/>
                <w:szCs w:val="24"/>
                <w:rtl/>
              </w:rPr>
            </w:pPr>
          </w:p>
        </w:tc>
      </w:tr>
      <w:tr w:rsidR="00876B91" w:rsidRPr="00B553EF" w14:paraId="1DA063A1" w14:textId="77777777" w:rsidTr="00764CFA">
        <w:trPr>
          <w:gridAfter w:val="1"/>
          <w:wAfter w:w="9" w:type="dxa"/>
          <w:trHeight w:val="1167"/>
          <w:jc w:val="center"/>
        </w:trPr>
        <w:tc>
          <w:tcPr>
            <w:tcW w:w="9974" w:type="dxa"/>
            <w:gridSpan w:val="8"/>
            <w:shd w:val="clear" w:color="auto" w:fill="B8CCE4" w:themeFill="accent1" w:themeFillTint="66"/>
            <w:vAlign w:val="center"/>
          </w:tcPr>
          <w:p w14:paraId="548B9CAB" w14:textId="5777191B" w:rsidR="00876B91" w:rsidRDefault="00876B91" w:rsidP="00876B91">
            <w:pPr>
              <w:ind w:leftChars="0" w:left="1" w:firstLineChars="0" w:firstLine="0"/>
              <w:jc w:val="center"/>
              <w:rPr>
                <w:rFonts w:asciiTheme="majorBidi" w:eastAsia="Simplified Arabic" w:hAnsiTheme="majorBidi" w:cstheme="majorBidi"/>
                <w:sz w:val="28"/>
                <w:szCs w:val="28"/>
              </w:rPr>
            </w:pPr>
            <w:r>
              <w:rPr>
                <w:rFonts w:asciiTheme="majorBidi" w:eastAsia="Simplified Arabic" w:hAnsiTheme="majorBidi" w:cstheme="majorBidi" w:hint="cs"/>
                <w:sz w:val="28"/>
                <w:szCs w:val="28"/>
                <w:rtl/>
              </w:rPr>
              <w:t>مادة ال</w:t>
            </w:r>
            <w:r w:rsidR="000147BC">
              <w:rPr>
                <w:rFonts w:asciiTheme="majorBidi" w:eastAsia="Simplified Arabic" w:hAnsiTheme="majorBidi" w:cstheme="majorBidi" w:hint="cs"/>
                <w:sz w:val="28"/>
                <w:szCs w:val="28"/>
                <w:rtl/>
              </w:rPr>
              <w:t xml:space="preserve">شركات </w:t>
            </w:r>
            <w:r>
              <w:rPr>
                <w:rFonts w:asciiTheme="majorBidi" w:eastAsia="Simplified Arabic" w:hAnsiTheme="majorBidi" w:cstheme="majorBidi" w:hint="cs"/>
                <w:sz w:val="28"/>
                <w:szCs w:val="28"/>
                <w:rtl/>
              </w:rPr>
              <w:t xml:space="preserve"> / الكورس الثاني / سنة 202</w:t>
            </w:r>
            <w:r w:rsidR="00D17904">
              <w:rPr>
                <w:rFonts w:asciiTheme="majorBidi" w:eastAsia="Simplified Arabic" w:hAnsiTheme="majorBidi" w:cstheme="majorBidi" w:hint="cs"/>
                <w:sz w:val="28"/>
                <w:szCs w:val="28"/>
                <w:rtl/>
              </w:rPr>
              <w:t>3</w:t>
            </w:r>
            <w:r>
              <w:rPr>
                <w:rFonts w:asciiTheme="majorBidi" w:eastAsia="Simplified Arabic" w:hAnsiTheme="majorBidi" w:cstheme="majorBidi" w:hint="cs"/>
                <w:sz w:val="28"/>
                <w:szCs w:val="28"/>
                <w:rtl/>
              </w:rPr>
              <w:t>-202</w:t>
            </w:r>
            <w:r w:rsidR="00D17904">
              <w:rPr>
                <w:rFonts w:asciiTheme="majorBidi" w:eastAsia="Simplified Arabic" w:hAnsiTheme="majorBidi" w:cstheme="majorBidi" w:hint="cs"/>
                <w:sz w:val="28"/>
                <w:szCs w:val="28"/>
                <w:rtl/>
              </w:rPr>
              <w:t>4</w:t>
            </w:r>
          </w:p>
          <w:p w14:paraId="3478E971" w14:textId="77777777" w:rsidR="00876B91" w:rsidRPr="00876B91" w:rsidRDefault="00876B91" w:rsidP="00A15584">
            <w:pPr>
              <w:ind w:left="0" w:hanging="2"/>
              <w:jc w:val="center"/>
              <w:rPr>
                <w:rFonts w:asciiTheme="majorBidi" w:eastAsia="Simplified Arabic" w:hAnsiTheme="majorBidi" w:cstheme="majorBidi"/>
                <w:b/>
                <w:bCs/>
                <w:sz w:val="24"/>
                <w:szCs w:val="24"/>
                <w:rtl/>
              </w:rPr>
            </w:pPr>
          </w:p>
        </w:tc>
      </w:tr>
      <w:tr w:rsidR="00764CFA" w:rsidRPr="00B553EF" w14:paraId="562964D6" w14:textId="77777777" w:rsidTr="00764CFA">
        <w:trPr>
          <w:gridAfter w:val="1"/>
          <w:wAfter w:w="9" w:type="dxa"/>
          <w:trHeight w:val="181"/>
          <w:jc w:val="center"/>
        </w:trPr>
        <w:tc>
          <w:tcPr>
            <w:tcW w:w="900" w:type="dxa"/>
            <w:shd w:val="clear" w:color="auto" w:fill="FFFFFF" w:themeFill="background1"/>
            <w:vAlign w:val="center"/>
          </w:tcPr>
          <w:p w14:paraId="6A72DCD7" w14:textId="77777777" w:rsidR="00764CFA" w:rsidRDefault="00764CFA" w:rsidP="00764CFA">
            <w:pPr>
              <w:ind w:left="0" w:hanging="2"/>
              <w:jc w:val="center"/>
              <w:rPr>
                <w:rFonts w:asciiTheme="majorBidi" w:eastAsia="Simplified Arabic" w:hAnsiTheme="majorBidi" w:cstheme="majorBidi"/>
                <w:b/>
                <w:bCs/>
                <w:sz w:val="24"/>
                <w:szCs w:val="24"/>
              </w:rPr>
            </w:pPr>
          </w:p>
          <w:p w14:paraId="538F244F" w14:textId="77777777" w:rsidR="00764CFA" w:rsidRDefault="00764CFA" w:rsidP="00764CFA">
            <w:pPr>
              <w:ind w:left="0" w:hanging="2"/>
              <w:jc w:val="center"/>
              <w:rPr>
                <w:rFonts w:asciiTheme="majorBidi" w:eastAsia="Simplified Arabic" w:hAnsiTheme="majorBidi" w:cstheme="majorBidi"/>
                <w:b/>
                <w:bCs/>
                <w:sz w:val="24"/>
                <w:szCs w:val="24"/>
              </w:rPr>
            </w:pPr>
            <w:r w:rsidRPr="00B553EF">
              <w:rPr>
                <w:rFonts w:asciiTheme="majorBidi" w:eastAsia="Simplified Arabic" w:hAnsiTheme="majorBidi" w:cstheme="majorBidi"/>
                <w:b/>
                <w:bCs/>
                <w:sz w:val="24"/>
                <w:szCs w:val="24"/>
                <w:rtl/>
              </w:rPr>
              <w:t>الاسبوع</w:t>
            </w:r>
          </w:p>
          <w:p w14:paraId="034C0DC6"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tl/>
              </w:rPr>
            </w:pPr>
          </w:p>
        </w:tc>
        <w:tc>
          <w:tcPr>
            <w:tcW w:w="1110" w:type="dxa"/>
            <w:gridSpan w:val="2"/>
            <w:shd w:val="clear" w:color="auto" w:fill="FFFFFF" w:themeFill="background1"/>
            <w:vAlign w:val="center"/>
          </w:tcPr>
          <w:p w14:paraId="17B90826" w14:textId="3570BC5F" w:rsidR="00764CFA" w:rsidRDefault="00764CFA" w:rsidP="00764CFA">
            <w:pPr>
              <w:shd w:val="clear" w:color="auto" w:fill="FFFFFF"/>
              <w:ind w:left="0" w:hanging="2"/>
              <w:jc w:val="center"/>
              <w:rPr>
                <w:rFonts w:asciiTheme="majorBidi" w:eastAsia="Cambria" w:hAnsiTheme="majorBidi" w:cstheme="majorBidi"/>
                <w:sz w:val="28"/>
                <w:szCs w:val="28"/>
                <w:rtl/>
              </w:rPr>
            </w:pPr>
            <w:r w:rsidRPr="00B553EF">
              <w:rPr>
                <w:rFonts w:asciiTheme="majorBidi" w:eastAsia="Simplified Arabic" w:hAnsiTheme="majorBidi" w:cstheme="majorBidi"/>
                <w:b/>
                <w:bCs/>
                <w:sz w:val="24"/>
                <w:szCs w:val="24"/>
                <w:rtl/>
              </w:rPr>
              <w:t>الساعات</w:t>
            </w:r>
          </w:p>
        </w:tc>
        <w:tc>
          <w:tcPr>
            <w:tcW w:w="1868" w:type="dxa"/>
            <w:shd w:val="clear" w:color="auto" w:fill="FFFFFF" w:themeFill="background1"/>
            <w:vAlign w:val="center"/>
          </w:tcPr>
          <w:p w14:paraId="307A5B85" w14:textId="40F761E7" w:rsidR="00764CFA" w:rsidRDefault="00764CFA" w:rsidP="00764CFA">
            <w:pPr>
              <w:pStyle w:val="NormalWeb"/>
              <w:bidi/>
              <w:spacing w:before="0" w:beforeAutospacing="0" w:after="0" w:afterAutospacing="0"/>
              <w:ind w:left="1" w:hanging="3"/>
              <w:jc w:val="center"/>
              <w:rPr>
                <w:rFonts w:asciiTheme="majorBidi" w:hAnsiTheme="majorBidi" w:cstheme="majorBidi"/>
                <w:sz w:val="28"/>
                <w:szCs w:val="28"/>
                <w:rtl/>
              </w:rPr>
            </w:pPr>
            <w:r w:rsidRPr="00B553EF">
              <w:rPr>
                <w:rFonts w:asciiTheme="majorBidi" w:eastAsia="Simplified Arabic" w:hAnsiTheme="majorBidi" w:cstheme="majorBidi"/>
                <w:b/>
                <w:bCs/>
                <w:rtl/>
              </w:rPr>
              <w:t>مخرجات التعلم المطلوبة</w:t>
            </w:r>
          </w:p>
        </w:tc>
        <w:tc>
          <w:tcPr>
            <w:tcW w:w="2693" w:type="dxa"/>
            <w:gridSpan w:val="2"/>
            <w:shd w:val="clear" w:color="auto" w:fill="FFFFFF" w:themeFill="background1"/>
            <w:vAlign w:val="center"/>
          </w:tcPr>
          <w:p w14:paraId="6115D342" w14:textId="6D73A924" w:rsidR="00764CFA" w:rsidRDefault="00764CFA" w:rsidP="00764CFA">
            <w:pPr>
              <w:shd w:val="clear" w:color="auto" w:fill="FFFFFF"/>
              <w:ind w:left="0" w:right="112" w:hanging="2"/>
              <w:jc w:val="center"/>
              <w:rPr>
                <w:rFonts w:asciiTheme="majorBidi" w:eastAsia="Cambria" w:hAnsiTheme="majorBidi" w:cstheme="majorBidi"/>
                <w:color w:val="000000"/>
                <w:sz w:val="28"/>
                <w:szCs w:val="28"/>
                <w:rtl/>
              </w:rPr>
            </w:pPr>
            <w:r w:rsidRPr="00B553EF">
              <w:rPr>
                <w:rFonts w:asciiTheme="majorBidi" w:eastAsia="Simplified Arabic" w:hAnsiTheme="majorBidi" w:cstheme="majorBidi"/>
                <w:b/>
                <w:bCs/>
                <w:sz w:val="24"/>
                <w:szCs w:val="24"/>
                <w:rtl/>
              </w:rPr>
              <w:t>اسم الوحدة او الموضوع</w:t>
            </w:r>
          </w:p>
        </w:tc>
        <w:tc>
          <w:tcPr>
            <w:tcW w:w="1379" w:type="dxa"/>
            <w:shd w:val="clear" w:color="auto" w:fill="FFFFFF" w:themeFill="background1"/>
            <w:vAlign w:val="center"/>
          </w:tcPr>
          <w:p w14:paraId="1D5671EE" w14:textId="092CBC33" w:rsidR="00764CFA" w:rsidRPr="00B553EF" w:rsidRDefault="00764CFA" w:rsidP="00764CFA">
            <w:pPr>
              <w:shd w:val="clear" w:color="auto" w:fill="FFFFFF"/>
              <w:ind w:left="0" w:hanging="2"/>
              <w:jc w:val="center"/>
              <w:rPr>
                <w:rFonts w:asciiTheme="majorBidi" w:eastAsia="Cambria" w:hAnsiTheme="majorBidi" w:cstheme="majorBidi"/>
                <w:sz w:val="28"/>
                <w:szCs w:val="28"/>
                <w:rtl/>
              </w:rPr>
            </w:pPr>
            <w:r w:rsidRPr="00B553EF">
              <w:rPr>
                <w:rFonts w:asciiTheme="majorBidi" w:eastAsia="Simplified Arabic" w:hAnsiTheme="majorBidi" w:cstheme="majorBidi"/>
                <w:b/>
                <w:bCs/>
                <w:sz w:val="24"/>
                <w:szCs w:val="24"/>
                <w:rtl/>
              </w:rPr>
              <w:t>طريقة التعلم</w:t>
            </w:r>
          </w:p>
        </w:tc>
        <w:tc>
          <w:tcPr>
            <w:tcW w:w="2024" w:type="dxa"/>
            <w:shd w:val="clear" w:color="auto" w:fill="FFFFFF" w:themeFill="background1"/>
            <w:tcMar>
              <w:top w:w="0" w:type="dxa"/>
              <w:left w:w="100" w:type="dxa"/>
              <w:bottom w:w="0" w:type="dxa"/>
              <w:right w:w="100" w:type="dxa"/>
            </w:tcMar>
            <w:vAlign w:val="center"/>
          </w:tcPr>
          <w:p w14:paraId="185D80F8" w14:textId="143C9638"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B553EF">
              <w:rPr>
                <w:rFonts w:asciiTheme="majorBidi" w:eastAsia="Simplified Arabic" w:hAnsiTheme="majorBidi" w:cstheme="majorBidi"/>
                <w:b/>
                <w:bCs/>
                <w:sz w:val="24"/>
                <w:szCs w:val="24"/>
                <w:rtl/>
              </w:rPr>
              <w:t>طريقة التقييم</w:t>
            </w:r>
          </w:p>
        </w:tc>
      </w:tr>
      <w:tr w:rsidR="00764CFA" w:rsidRPr="00B553EF" w14:paraId="2064A1F1" w14:textId="77777777" w:rsidTr="00764CFA">
        <w:trPr>
          <w:gridAfter w:val="1"/>
          <w:wAfter w:w="9" w:type="dxa"/>
          <w:trHeight w:val="1452"/>
          <w:jc w:val="center"/>
        </w:trPr>
        <w:tc>
          <w:tcPr>
            <w:tcW w:w="900" w:type="dxa"/>
            <w:vAlign w:val="center"/>
          </w:tcPr>
          <w:p w14:paraId="7D97454D"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1</w:t>
            </w:r>
          </w:p>
        </w:tc>
        <w:tc>
          <w:tcPr>
            <w:tcW w:w="1110" w:type="dxa"/>
            <w:gridSpan w:val="2"/>
            <w:vAlign w:val="center"/>
          </w:tcPr>
          <w:p w14:paraId="2F4A8453" w14:textId="1BA30646"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58C3269D" w14:textId="289A405F"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vAlign w:val="center"/>
          </w:tcPr>
          <w:p w14:paraId="7B625255" w14:textId="77777777" w:rsidR="00764CFA"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الاحكام العامة للشركات التجارية </w:t>
            </w:r>
          </w:p>
          <w:p w14:paraId="59539CBC" w14:textId="77777777" w:rsidR="000147BC"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_ التعريف بالشركة </w:t>
            </w:r>
          </w:p>
          <w:p w14:paraId="6D5A1C0D" w14:textId="77777777" w:rsidR="000147BC"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_ خصائص الشركة </w:t>
            </w:r>
          </w:p>
          <w:p w14:paraId="51AD334B" w14:textId="4F92CC8F" w:rsidR="000147BC" w:rsidRPr="00B553EF" w:rsidRDefault="000147BC" w:rsidP="00764CFA">
            <w:pPr>
              <w:shd w:val="clear" w:color="auto" w:fill="FFFFFF"/>
              <w:ind w:left="1" w:right="112" w:hanging="3"/>
              <w:jc w:val="center"/>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 xml:space="preserve">_ الشخصية المعنووية للشركة </w:t>
            </w:r>
          </w:p>
        </w:tc>
        <w:tc>
          <w:tcPr>
            <w:tcW w:w="1379" w:type="dxa"/>
            <w:vAlign w:val="center"/>
          </w:tcPr>
          <w:p w14:paraId="7C95B16A"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BEFA1BE"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5C4224D" w14:textId="331CDF26"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3DFFA826" w14:textId="77777777" w:rsidTr="00764CFA">
        <w:trPr>
          <w:gridAfter w:val="1"/>
          <w:wAfter w:w="9" w:type="dxa"/>
          <w:trHeight w:val="2298"/>
          <w:jc w:val="center"/>
        </w:trPr>
        <w:tc>
          <w:tcPr>
            <w:tcW w:w="900" w:type="dxa"/>
            <w:vAlign w:val="center"/>
          </w:tcPr>
          <w:p w14:paraId="4FA55658" w14:textId="1DE5B4D9"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2</w:t>
            </w:r>
          </w:p>
        </w:tc>
        <w:tc>
          <w:tcPr>
            <w:tcW w:w="1110" w:type="dxa"/>
            <w:gridSpan w:val="2"/>
            <w:vAlign w:val="center"/>
          </w:tcPr>
          <w:p w14:paraId="14EE45DD" w14:textId="1E4171DA"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13FAE53D" w14:textId="303801EE"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vAlign w:val="center"/>
          </w:tcPr>
          <w:p w14:paraId="41785ADF" w14:textId="77777777" w:rsidR="00764CFA" w:rsidRDefault="000147BC" w:rsidP="00764CFA">
            <w:pPr>
              <w:shd w:val="clear" w:color="auto" w:fill="FFFFFF"/>
              <w:ind w:left="1" w:right="112" w:hanging="3"/>
              <w:jc w:val="center"/>
              <w:rPr>
                <w:b/>
                <w:bCs/>
                <w:sz w:val="28"/>
                <w:szCs w:val="28"/>
                <w:rtl/>
                <w:lang w:bidi="ar-IQ"/>
              </w:rPr>
            </w:pPr>
            <w:r>
              <w:rPr>
                <w:rFonts w:hint="cs"/>
                <w:b/>
                <w:bCs/>
                <w:sz w:val="28"/>
                <w:szCs w:val="28"/>
                <w:rtl/>
                <w:lang w:bidi="ar-IQ"/>
              </w:rPr>
              <w:t xml:space="preserve">انواع الشركات </w:t>
            </w:r>
          </w:p>
          <w:p w14:paraId="1B39003F" w14:textId="0101D667" w:rsidR="000147BC" w:rsidRPr="00B553EF"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hint="cs"/>
                <w:b/>
                <w:bCs/>
                <w:sz w:val="28"/>
                <w:szCs w:val="28"/>
                <w:rtl/>
                <w:lang w:bidi="ar-IQ"/>
              </w:rPr>
              <w:t xml:space="preserve">تاسيس الشركات </w:t>
            </w:r>
          </w:p>
        </w:tc>
        <w:tc>
          <w:tcPr>
            <w:tcW w:w="1379" w:type="dxa"/>
            <w:vAlign w:val="center"/>
          </w:tcPr>
          <w:p w14:paraId="74CB355E"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CE342DE"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32CB581A" w14:textId="45892E97"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7B33EB54" w14:textId="77777777" w:rsidTr="00DC095C">
        <w:trPr>
          <w:gridAfter w:val="1"/>
          <w:wAfter w:w="9" w:type="dxa"/>
          <w:trHeight w:val="181"/>
          <w:jc w:val="center"/>
        </w:trPr>
        <w:tc>
          <w:tcPr>
            <w:tcW w:w="900" w:type="dxa"/>
            <w:vAlign w:val="center"/>
          </w:tcPr>
          <w:p w14:paraId="13E29751"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lastRenderedPageBreak/>
              <w:t>3</w:t>
            </w:r>
          </w:p>
        </w:tc>
        <w:tc>
          <w:tcPr>
            <w:tcW w:w="1110" w:type="dxa"/>
            <w:gridSpan w:val="2"/>
            <w:vAlign w:val="center"/>
          </w:tcPr>
          <w:p w14:paraId="76D3CC46" w14:textId="5091E60D"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36508F11" w14:textId="2CDD2962"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Pr>
                <w:rFonts w:asciiTheme="majorBidi" w:hAnsiTheme="majorBidi" w:cstheme="majorBidi" w:hint="cs"/>
                <w:sz w:val="28"/>
                <w:szCs w:val="28"/>
                <w:rtl/>
              </w:rPr>
              <w:t>معرفة وفهم</w:t>
            </w:r>
            <w:r w:rsidR="000147BC">
              <w:rPr>
                <w:rFonts w:asciiTheme="majorBidi" w:hAnsiTheme="majorBidi" w:cstheme="majorBidi" w:hint="cs"/>
                <w:sz w:val="28"/>
                <w:szCs w:val="28"/>
                <w:rtl/>
              </w:rPr>
              <w:t xml:space="preserve"> وتحليل</w:t>
            </w:r>
          </w:p>
        </w:tc>
        <w:tc>
          <w:tcPr>
            <w:tcW w:w="2693" w:type="dxa"/>
            <w:gridSpan w:val="2"/>
            <w:vAlign w:val="center"/>
          </w:tcPr>
          <w:p w14:paraId="447DEC53" w14:textId="77777777" w:rsidR="00764CFA" w:rsidRDefault="000147BC" w:rsidP="00764CFA">
            <w:pPr>
              <w:shd w:val="clear" w:color="auto" w:fill="FFFFFF"/>
              <w:ind w:left="1" w:right="112" w:hanging="3"/>
              <w:jc w:val="center"/>
              <w:rPr>
                <w:b/>
                <w:bCs/>
                <w:sz w:val="28"/>
                <w:szCs w:val="28"/>
                <w:rtl/>
                <w:lang w:bidi="ar-IQ"/>
              </w:rPr>
            </w:pPr>
            <w:r>
              <w:rPr>
                <w:rFonts w:hint="cs"/>
                <w:b/>
                <w:bCs/>
                <w:sz w:val="28"/>
                <w:szCs w:val="28"/>
                <w:rtl/>
                <w:lang w:bidi="ar-IQ"/>
              </w:rPr>
              <w:t xml:space="preserve">شركات الاشخاص  </w:t>
            </w:r>
          </w:p>
          <w:p w14:paraId="4B8D5FE8" w14:textId="74C3DF05" w:rsidR="000147BC" w:rsidRPr="00B553EF" w:rsidRDefault="000147BC" w:rsidP="00764CFA">
            <w:pPr>
              <w:shd w:val="clear" w:color="auto" w:fill="FFFFFF"/>
              <w:ind w:left="1" w:right="112" w:hanging="3"/>
              <w:jc w:val="center"/>
              <w:rPr>
                <w:rFonts w:asciiTheme="majorBidi" w:eastAsia="Cambria" w:hAnsiTheme="majorBidi" w:cstheme="majorBidi"/>
                <w:color w:val="000000"/>
                <w:sz w:val="28"/>
                <w:szCs w:val="28"/>
              </w:rPr>
            </w:pPr>
            <w:r>
              <w:rPr>
                <w:rFonts w:hint="cs"/>
                <w:b/>
                <w:bCs/>
                <w:sz w:val="28"/>
                <w:szCs w:val="28"/>
                <w:rtl/>
                <w:lang w:bidi="ar-IQ"/>
              </w:rPr>
              <w:t xml:space="preserve">الشركة التضامنية </w:t>
            </w:r>
          </w:p>
        </w:tc>
        <w:tc>
          <w:tcPr>
            <w:tcW w:w="1379" w:type="dxa"/>
            <w:vAlign w:val="center"/>
          </w:tcPr>
          <w:p w14:paraId="09A5343B"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2B61D0C"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21D172F5" w14:textId="4F8548D3"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1A55D8F4" w14:textId="77777777" w:rsidTr="00DC095C">
        <w:trPr>
          <w:gridAfter w:val="1"/>
          <w:wAfter w:w="9" w:type="dxa"/>
          <w:trHeight w:val="181"/>
          <w:jc w:val="center"/>
        </w:trPr>
        <w:tc>
          <w:tcPr>
            <w:tcW w:w="900" w:type="dxa"/>
            <w:vAlign w:val="center"/>
          </w:tcPr>
          <w:p w14:paraId="11D7FCEA"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4</w:t>
            </w:r>
          </w:p>
        </w:tc>
        <w:tc>
          <w:tcPr>
            <w:tcW w:w="1110" w:type="dxa"/>
            <w:gridSpan w:val="2"/>
            <w:vAlign w:val="center"/>
          </w:tcPr>
          <w:p w14:paraId="260E592D" w14:textId="361D4CDD"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0F7FE7B8" w14:textId="24DE4850"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0147BC">
              <w:rPr>
                <w:rFonts w:asciiTheme="majorBidi" w:hAnsiTheme="majorBidi" w:cstheme="majorBidi" w:hint="cs"/>
                <w:color w:val="000000"/>
                <w:sz w:val="28"/>
                <w:szCs w:val="28"/>
                <w:rtl/>
              </w:rPr>
              <w:t xml:space="preserve"> وتحليل</w:t>
            </w:r>
          </w:p>
        </w:tc>
        <w:tc>
          <w:tcPr>
            <w:tcW w:w="2693" w:type="dxa"/>
            <w:gridSpan w:val="2"/>
            <w:vAlign w:val="center"/>
          </w:tcPr>
          <w:p w14:paraId="6B9ADAC5" w14:textId="5ECE6726" w:rsidR="00764CFA"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 _شركات الاشخاص </w:t>
            </w:r>
          </w:p>
          <w:p w14:paraId="7A52519D" w14:textId="77777777" w:rsidR="000147BC"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_ شركات المشروع الفردية </w:t>
            </w:r>
          </w:p>
          <w:p w14:paraId="38E9458D" w14:textId="30A4CADD" w:rsidR="000147BC" w:rsidRPr="00B553EF" w:rsidRDefault="000147BC"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_ الشركات البسيطة </w:t>
            </w:r>
          </w:p>
        </w:tc>
        <w:tc>
          <w:tcPr>
            <w:tcW w:w="1379" w:type="dxa"/>
            <w:vAlign w:val="center"/>
          </w:tcPr>
          <w:p w14:paraId="681E058A"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2289CEA6"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2C77EBC" w14:textId="1BC970C0"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234FCE2A" w14:textId="77777777" w:rsidTr="00DC095C">
        <w:trPr>
          <w:gridAfter w:val="1"/>
          <w:wAfter w:w="9" w:type="dxa"/>
          <w:trHeight w:val="181"/>
          <w:jc w:val="center"/>
        </w:trPr>
        <w:tc>
          <w:tcPr>
            <w:tcW w:w="900" w:type="dxa"/>
            <w:vAlign w:val="center"/>
          </w:tcPr>
          <w:p w14:paraId="6A70B645"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5</w:t>
            </w:r>
          </w:p>
        </w:tc>
        <w:tc>
          <w:tcPr>
            <w:tcW w:w="1110" w:type="dxa"/>
            <w:gridSpan w:val="2"/>
            <w:vAlign w:val="center"/>
          </w:tcPr>
          <w:p w14:paraId="010D66A9" w14:textId="10FECE95"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7A2822F4" w14:textId="77777777"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p>
        </w:tc>
        <w:tc>
          <w:tcPr>
            <w:tcW w:w="2693" w:type="dxa"/>
            <w:gridSpan w:val="2"/>
            <w:vAlign w:val="center"/>
          </w:tcPr>
          <w:p w14:paraId="30DACE4F" w14:textId="77777777" w:rsidR="00764CFA" w:rsidRDefault="000A71B5" w:rsidP="00764CFA">
            <w:pPr>
              <w:shd w:val="clear" w:color="auto" w:fill="FFFFFF"/>
              <w:ind w:left="1" w:right="112" w:hanging="3"/>
              <w:jc w:val="center"/>
              <w:rPr>
                <w:b/>
                <w:bCs/>
                <w:sz w:val="28"/>
                <w:szCs w:val="28"/>
                <w:rtl/>
                <w:lang w:bidi="ar-IQ"/>
              </w:rPr>
            </w:pPr>
            <w:r>
              <w:rPr>
                <w:rFonts w:hint="cs"/>
                <w:b/>
                <w:bCs/>
                <w:sz w:val="28"/>
                <w:szCs w:val="28"/>
                <w:rtl/>
                <w:lang w:bidi="ar-IQ"/>
              </w:rPr>
              <w:t xml:space="preserve">شركات الاموال </w:t>
            </w:r>
          </w:p>
          <w:p w14:paraId="22255106" w14:textId="77777777" w:rsidR="000A71B5" w:rsidRDefault="000A71B5" w:rsidP="00764CFA">
            <w:pPr>
              <w:shd w:val="clear" w:color="auto" w:fill="FFFFFF"/>
              <w:ind w:left="1" w:right="112" w:hanging="3"/>
              <w:jc w:val="center"/>
              <w:rPr>
                <w:b/>
                <w:bCs/>
                <w:sz w:val="28"/>
                <w:szCs w:val="28"/>
                <w:rtl/>
                <w:lang w:bidi="ar-IQ"/>
              </w:rPr>
            </w:pPr>
            <w:r>
              <w:rPr>
                <w:rFonts w:hint="cs"/>
                <w:b/>
                <w:bCs/>
                <w:sz w:val="28"/>
                <w:szCs w:val="28"/>
                <w:rtl/>
                <w:lang w:bidi="ar-IQ"/>
              </w:rPr>
              <w:t xml:space="preserve">_ الشركة المساهمه </w:t>
            </w:r>
          </w:p>
          <w:p w14:paraId="70D1E85E" w14:textId="659C7689" w:rsidR="000A71B5" w:rsidRPr="00B553EF" w:rsidRDefault="000A71B5" w:rsidP="00764CFA">
            <w:pPr>
              <w:shd w:val="clear" w:color="auto" w:fill="FFFFFF"/>
              <w:ind w:left="1" w:right="112" w:hanging="3"/>
              <w:jc w:val="center"/>
              <w:rPr>
                <w:rFonts w:asciiTheme="majorBidi" w:eastAsia="Cambria" w:hAnsiTheme="majorBidi" w:cstheme="majorBidi"/>
                <w:color w:val="000000"/>
                <w:sz w:val="28"/>
                <w:szCs w:val="28"/>
              </w:rPr>
            </w:pPr>
            <w:r>
              <w:rPr>
                <w:rFonts w:hint="cs"/>
                <w:b/>
                <w:bCs/>
                <w:sz w:val="28"/>
                <w:szCs w:val="28"/>
                <w:rtl/>
                <w:lang w:bidi="ar-IQ"/>
              </w:rPr>
              <w:t>_ تعريف + خصائص</w:t>
            </w:r>
          </w:p>
        </w:tc>
        <w:tc>
          <w:tcPr>
            <w:tcW w:w="1379" w:type="dxa"/>
            <w:vAlign w:val="center"/>
          </w:tcPr>
          <w:p w14:paraId="3FCC61F3"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0402E91"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ED66E3D" w14:textId="094738FC"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59DF133D" w14:textId="77777777" w:rsidTr="00DC095C">
        <w:trPr>
          <w:gridAfter w:val="1"/>
          <w:wAfter w:w="9" w:type="dxa"/>
          <w:trHeight w:val="181"/>
          <w:jc w:val="center"/>
        </w:trPr>
        <w:tc>
          <w:tcPr>
            <w:tcW w:w="900" w:type="dxa"/>
            <w:vAlign w:val="center"/>
          </w:tcPr>
          <w:p w14:paraId="47A4D6FB"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6</w:t>
            </w:r>
          </w:p>
        </w:tc>
        <w:tc>
          <w:tcPr>
            <w:tcW w:w="1110" w:type="dxa"/>
            <w:gridSpan w:val="2"/>
            <w:vAlign w:val="center"/>
          </w:tcPr>
          <w:p w14:paraId="19D83E17" w14:textId="34C4B3B3"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17D2C935" w14:textId="6ADD8244"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0A71B5">
              <w:rPr>
                <w:rFonts w:asciiTheme="majorBidi" w:hAnsiTheme="majorBidi" w:cstheme="majorBidi" w:hint="cs"/>
                <w:color w:val="000000"/>
                <w:sz w:val="28"/>
                <w:szCs w:val="28"/>
                <w:rtl/>
              </w:rPr>
              <w:t xml:space="preserve"> وتحليل</w:t>
            </w:r>
          </w:p>
        </w:tc>
        <w:tc>
          <w:tcPr>
            <w:tcW w:w="2693" w:type="dxa"/>
            <w:gridSpan w:val="2"/>
            <w:vAlign w:val="center"/>
          </w:tcPr>
          <w:p w14:paraId="6A3E303B" w14:textId="77777777" w:rsidR="00764CFA" w:rsidRDefault="000A71B5" w:rsidP="00764CFA">
            <w:pPr>
              <w:shd w:val="clear" w:color="auto" w:fill="FFFFFF"/>
              <w:ind w:left="1" w:hanging="3"/>
              <w:jc w:val="center"/>
              <w:rPr>
                <w:b/>
                <w:bCs/>
                <w:sz w:val="28"/>
                <w:szCs w:val="28"/>
                <w:rtl/>
                <w:lang w:bidi="ar-IQ"/>
              </w:rPr>
            </w:pPr>
            <w:r>
              <w:rPr>
                <w:rFonts w:hint="cs"/>
                <w:b/>
                <w:bCs/>
                <w:sz w:val="28"/>
                <w:szCs w:val="28"/>
                <w:rtl/>
                <w:lang w:bidi="ar-IQ"/>
              </w:rPr>
              <w:t xml:space="preserve">الشركة المساهمة </w:t>
            </w:r>
          </w:p>
          <w:p w14:paraId="0C7DA95C" w14:textId="223E4910" w:rsidR="000A71B5" w:rsidRPr="00B553EF" w:rsidRDefault="000A71B5" w:rsidP="00764CFA">
            <w:pPr>
              <w:shd w:val="clear" w:color="auto" w:fill="FFFFFF"/>
              <w:ind w:left="1" w:hanging="3"/>
              <w:jc w:val="center"/>
              <w:rPr>
                <w:rFonts w:asciiTheme="majorBidi" w:eastAsia="Cambria" w:hAnsiTheme="majorBidi" w:cstheme="majorBidi"/>
                <w:color w:val="000000"/>
                <w:sz w:val="28"/>
                <w:szCs w:val="28"/>
              </w:rPr>
            </w:pPr>
            <w:r>
              <w:rPr>
                <w:rFonts w:hint="cs"/>
                <w:b/>
                <w:bCs/>
                <w:sz w:val="28"/>
                <w:szCs w:val="28"/>
                <w:rtl/>
                <w:lang w:bidi="ar-IQ"/>
              </w:rPr>
              <w:t xml:space="preserve">_ الاكتساب </w:t>
            </w:r>
          </w:p>
        </w:tc>
        <w:tc>
          <w:tcPr>
            <w:tcW w:w="1379" w:type="dxa"/>
            <w:vAlign w:val="center"/>
          </w:tcPr>
          <w:p w14:paraId="4BD6DD40"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275862B"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0CF2CE40" w14:textId="21A9127D"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7451B81E" w14:textId="77777777" w:rsidTr="00DC095C">
        <w:trPr>
          <w:gridAfter w:val="1"/>
          <w:wAfter w:w="9" w:type="dxa"/>
          <w:trHeight w:val="181"/>
          <w:jc w:val="center"/>
        </w:trPr>
        <w:tc>
          <w:tcPr>
            <w:tcW w:w="900" w:type="dxa"/>
            <w:vAlign w:val="center"/>
          </w:tcPr>
          <w:p w14:paraId="5DF1E885"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7</w:t>
            </w:r>
          </w:p>
        </w:tc>
        <w:tc>
          <w:tcPr>
            <w:tcW w:w="1110" w:type="dxa"/>
            <w:gridSpan w:val="2"/>
            <w:vAlign w:val="center"/>
          </w:tcPr>
          <w:p w14:paraId="24721C98" w14:textId="5A5682F8"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48BFCABC" w14:textId="11CDCE24"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0A71B5">
              <w:rPr>
                <w:rFonts w:asciiTheme="majorBidi" w:hAnsiTheme="majorBidi" w:cstheme="majorBidi" w:hint="cs"/>
                <w:color w:val="000000"/>
                <w:sz w:val="28"/>
                <w:szCs w:val="28"/>
                <w:rtl/>
              </w:rPr>
              <w:t xml:space="preserve"> وتحليل</w:t>
            </w:r>
          </w:p>
        </w:tc>
        <w:tc>
          <w:tcPr>
            <w:tcW w:w="2693" w:type="dxa"/>
            <w:gridSpan w:val="2"/>
            <w:vAlign w:val="center"/>
          </w:tcPr>
          <w:p w14:paraId="719D2ED2" w14:textId="77777777" w:rsidR="00764CFA" w:rsidRDefault="000A71B5" w:rsidP="00764CFA">
            <w:pPr>
              <w:shd w:val="clear" w:color="auto" w:fill="FFFFFF"/>
              <w:ind w:left="1" w:hanging="3"/>
              <w:jc w:val="center"/>
              <w:rPr>
                <w:b/>
                <w:bCs/>
                <w:sz w:val="28"/>
                <w:szCs w:val="28"/>
                <w:rtl/>
                <w:lang w:bidi="ar-IQ"/>
              </w:rPr>
            </w:pPr>
            <w:r>
              <w:rPr>
                <w:rFonts w:hint="cs"/>
                <w:b/>
                <w:bCs/>
                <w:sz w:val="28"/>
                <w:szCs w:val="28"/>
                <w:rtl/>
                <w:lang w:bidi="ar-IQ"/>
              </w:rPr>
              <w:t xml:space="preserve">الشركة المساهمة </w:t>
            </w:r>
          </w:p>
          <w:p w14:paraId="00D16E22" w14:textId="1681DE9F" w:rsidR="000A71B5" w:rsidRPr="00B553EF" w:rsidRDefault="000A71B5" w:rsidP="00764CFA">
            <w:pPr>
              <w:shd w:val="clear" w:color="auto" w:fill="FFFFFF"/>
              <w:ind w:left="1" w:hanging="3"/>
              <w:jc w:val="center"/>
              <w:rPr>
                <w:rFonts w:asciiTheme="majorBidi" w:eastAsia="Cambria" w:hAnsiTheme="majorBidi" w:cstheme="majorBidi"/>
                <w:color w:val="000000"/>
                <w:sz w:val="28"/>
                <w:szCs w:val="28"/>
              </w:rPr>
            </w:pPr>
            <w:r>
              <w:rPr>
                <w:rFonts w:hint="cs"/>
                <w:b/>
                <w:bCs/>
                <w:sz w:val="28"/>
                <w:szCs w:val="28"/>
                <w:rtl/>
                <w:lang w:bidi="ar-IQ"/>
              </w:rPr>
              <w:t xml:space="preserve">_ الاكتساب </w:t>
            </w:r>
          </w:p>
        </w:tc>
        <w:tc>
          <w:tcPr>
            <w:tcW w:w="1379" w:type="dxa"/>
            <w:vAlign w:val="center"/>
          </w:tcPr>
          <w:p w14:paraId="7D7ACE0A"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535C4EE0"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B3F3E9B" w14:textId="174ACF14"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5219E879" w14:textId="77777777" w:rsidTr="00764CFA">
        <w:trPr>
          <w:gridAfter w:val="1"/>
          <w:wAfter w:w="9" w:type="dxa"/>
          <w:trHeight w:val="849"/>
          <w:jc w:val="center"/>
        </w:trPr>
        <w:tc>
          <w:tcPr>
            <w:tcW w:w="900" w:type="dxa"/>
            <w:vAlign w:val="center"/>
          </w:tcPr>
          <w:p w14:paraId="7E1141D1"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8</w:t>
            </w:r>
          </w:p>
        </w:tc>
        <w:tc>
          <w:tcPr>
            <w:tcW w:w="1110" w:type="dxa"/>
            <w:gridSpan w:val="2"/>
            <w:vAlign w:val="center"/>
          </w:tcPr>
          <w:p w14:paraId="7716F6EB" w14:textId="628FC4E9"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470B8949" w14:textId="77777777"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eastAsia="Cambria" w:hAnsiTheme="majorBidi" w:cstheme="majorBidi"/>
                <w:color w:val="000000"/>
                <w:sz w:val="28"/>
                <w:szCs w:val="28"/>
                <w:rtl/>
              </w:rPr>
              <w:t>امتحان شهري 1</w:t>
            </w:r>
          </w:p>
        </w:tc>
        <w:tc>
          <w:tcPr>
            <w:tcW w:w="2693" w:type="dxa"/>
            <w:gridSpan w:val="2"/>
            <w:vAlign w:val="center"/>
          </w:tcPr>
          <w:p w14:paraId="55F70A33" w14:textId="77777777" w:rsidR="00764CFA" w:rsidRDefault="000A71B5"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واجبات التاجر </w:t>
            </w:r>
          </w:p>
          <w:p w14:paraId="209E8F5C" w14:textId="3D9DF090" w:rsidR="000A71B5" w:rsidRPr="00B553EF" w:rsidRDefault="000A71B5" w:rsidP="00764CFA">
            <w:pPr>
              <w:shd w:val="clear" w:color="auto" w:fill="FFFFFF"/>
              <w:ind w:left="1" w:right="112" w:hanging="3"/>
              <w:jc w:val="center"/>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 xml:space="preserve">_ التسجيل في السجل التجاري </w:t>
            </w:r>
          </w:p>
        </w:tc>
        <w:tc>
          <w:tcPr>
            <w:tcW w:w="1379" w:type="dxa"/>
            <w:vAlign w:val="center"/>
          </w:tcPr>
          <w:p w14:paraId="7DEE8E17"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3CE081C"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r>
      <w:tr w:rsidR="00764CFA" w:rsidRPr="00B553EF" w14:paraId="5BB68262" w14:textId="77777777" w:rsidTr="00DC095C">
        <w:trPr>
          <w:gridAfter w:val="1"/>
          <w:wAfter w:w="9" w:type="dxa"/>
          <w:trHeight w:val="181"/>
          <w:jc w:val="center"/>
        </w:trPr>
        <w:tc>
          <w:tcPr>
            <w:tcW w:w="900" w:type="dxa"/>
            <w:vAlign w:val="center"/>
          </w:tcPr>
          <w:p w14:paraId="46F83CAE"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9</w:t>
            </w:r>
          </w:p>
        </w:tc>
        <w:tc>
          <w:tcPr>
            <w:tcW w:w="1110" w:type="dxa"/>
            <w:gridSpan w:val="2"/>
            <w:vAlign w:val="center"/>
          </w:tcPr>
          <w:p w14:paraId="3C3CA711" w14:textId="13FFBA39"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7DE2186E" w14:textId="5F2775E2"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0A71B5">
              <w:rPr>
                <w:rFonts w:asciiTheme="majorBidi" w:hAnsiTheme="majorBidi" w:cstheme="majorBidi" w:hint="cs"/>
                <w:color w:val="000000"/>
                <w:sz w:val="28"/>
                <w:szCs w:val="28"/>
                <w:rtl/>
              </w:rPr>
              <w:t xml:space="preserve"> وتحليل</w:t>
            </w:r>
          </w:p>
        </w:tc>
        <w:tc>
          <w:tcPr>
            <w:tcW w:w="2693" w:type="dxa"/>
            <w:gridSpan w:val="2"/>
            <w:vAlign w:val="center"/>
          </w:tcPr>
          <w:p w14:paraId="1FBF0FCA" w14:textId="77777777" w:rsidR="00764CFA" w:rsidRDefault="000A71B5" w:rsidP="00764CFA">
            <w:pPr>
              <w:shd w:val="clear" w:color="auto" w:fill="FFFFFF"/>
              <w:ind w:left="1" w:right="112" w:hanging="3"/>
              <w:jc w:val="center"/>
              <w:rPr>
                <w:rFonts w:asciiTheme="majorBidi" w:eastAsia="Cambria" w:hAnsiTheme="majorBidi" w:cstheme="majorBidi"/>
                <w:color w:val="000000"/>
                <w:sz w:val="28"/>
                <w:szCs w:val="28"/>
                <w:rtl/>
              </w:rPr>
            </w:pPr>
            <w:r>
              <w:rPr>
                <w:rFonts w:asciiTheme="majorBidi" w:eastAsia="Cambria" w:hAnsiTheme="majorBidi" w:cstheme="majorBidi" w:hint="cs"/>
                <w:color w:val="000000"/>
                <w:sz w:val="28"/>
                <w:szCs w:val="28"/>
                <w:rtl/>
              </w:rPr>
              <w:t xml:space="preserve"> واجبات التاجر </w:t>
            </w:r>
          </w:p>
          <w:p w14:paraId="65D02B52" w14:textId="7F2956EC" w:rsidR="000A71B5" w:rsidRPr="00B553EF" w:rsidRDefault="000A71B5" w:rsidP="00764CFA">
            <w:pPr>
              <w:shd w:val="clear" w:color="auto" w:fill="FFFFFF"/>
              <w:ind w:left="1" w:right="112" w:hanging="3"/>
              <w:jc w:val="center"/>
              <w:rPr>
                <w:rFonts w:asciiTheme="majorBidi" w:eastAsia="Cambria" w:hAnsiTheme="majorBidi" w:cstheme="majorBidi"/>
                <w:color w:val="000000"/>
                <w:sz w:val="28"/>
                <w:szCs w:val="28"/>
              </w:rPr>
            </w:pPr>
            <w:r>
              <w:rPr>
                <w:rFonts w:asciiTheme="majorBidi" w:eastAsia="Cambria" w:hAnsiTheme="majorBidi" w:cstheme="majorBidi" w:hint="cs"/>
                <w:color w:val="000000"/>
                <w:sz w:val="28"/>
                <w:szCs w:val="28"/>
                <w:rtl/>
              </w:rPr>
              <w:t xml:space="preserve">_ والامتناع عن المنافسة غير مشروعة </w:t>
            </w:r>
          </w:p>
        </w:tc>
        <w:tc>
          <w:tcPr>
            <w:tcW w:w="1379" w:type="dxa"/>
            <w:vAlign w:val="center"/>
          </w:tcPr>
          <w:p w14:paraId="7E1AD043"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0F24A0A"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5B4949F" w14:textId="2A0F2A8A"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51AD53E3" w14:textId="77777777" w:rsidTr="00DC095C">
        <w:trPr>
          <w:gridAfter w:val="1"/>
          <w:wAfter w:w="9" w:type="dxa"/>
          <w:trHeight w:val="181"/>
          <w:jc w:val="center"/>
        </w:trPr>
        <w:tc>
          <w:tcPr>
            <w:tcW w:w="900" w:type="dxa"/>
            <w:vAlign w:val="center"/>
          </w:tcPr>
          <w:p w14:paraId="03B4D5A7"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10</w:t>
            </w:r>
          </w:p>
        </w:tc>
        <w:tc>
          <w:tcPr>
            <w:tcW w:w="1110" w:type="dxa"/>
            <w:gridSpan w:val="2"/>
            <w:vAlign w:val="center"/>
          </w:tcPr>
          <w:p w14:paraId="4B75184C" w14:textId="4F32676F"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6631F107" w14:textId="77777777"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p>
        </w:tc>
        <w:tc>
          <w:tcPr>
            <w:tcW w:w="2693" w:type="dxa"/>
            <w:gridSpan w:val="2"/>
            <w:vAlign w:val="center"/>
          </w:tcPr>
          <w:p w14:paraId="549559EB" w14:textId="77777777" w:rsidR="00764CFA" w:rsidRDefault="000A71B5" w:rsidP="00764CFA">
            <w:pPr>
              <w:shd w:val="clear" w:color="auto" w:fill="FFFFFF"/>
              <w:ind w:left="1" w:right="112" w:hanging="3"/>
              <w:jc w:val="center"/>
              <w:rPr>
                <w:b/>
                <w:bCs/>
                <w:sz w:val="28"/>
                <w:szCs w:val="28"/>
                <w:rtl/>
                <w:lang w:bidi="ar-IQ"/>
              </w:rPr>
            </w:pPr>
            <w:r>
              <w:rPr>
                <w:rFonts w:hint="cs"/>
                <w:b/>
                <w:bCs/>
                <w:sz w:val="28"/>
                <w:szCs w:val="28"/>
                <w:rtl/>
                <w:lang w:bidi="ar-IQ"/>
              </w:rPr>
              <w:t>العقود التجارية</w:t>
            </w:r>
          </w:p>
          <w:p w14:paraId="24F87615" w14:textId="38F4EC92" w:rsidR="000A71B5" w:rsidRPr="00B553EF" w:rsidRDefault="000A71B5" w:rsidP="00764CFA">
            <w:pPr>
              <w:shd w:val="clear" w:color="auto" w:fill="FFFFFF"/>
              <w:ind w:left="1" w:right="112" w:hanging="3"/>
              <w:jc w:val="center"/>
              <w:rPr>
                <w:rFonts w:asciiTheme="majorBidi" w:eastAsia="Cambria" w:hAnsiTheme="majorBidi" w:cstheme="majorBidi"/>
                <w:color w:val="000000"/>
                <w:sz w:val="28"/>
                <w:szCs w:val="28"/>
              </w:rPr>
            </w:pPr>
            <w:r>
              <w:rPr>
                <w:rFonts w:hint="cs"/>
                <w:b/>
                <w:bCs/>
                <w:sz w:val="28"/>
                <w:szCs w:val="28"/>
                <w:rtl/>
                <w:lang w:bidi="ar-IQ"/>
              </w:rPr>
              <w:t xml:space="preserve">_ عقد النقل </w:t>
            </w:r>
          </w:p>
        </w:tc>
        <w:tc>
          <w:tcPr>
            <w:tcW w:w="1379" w:type="dxa"/>
            <w:vAlign w:val="center"/>
          </w:tcPr>
          <w:p w14:paraId="6AD6C39E"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EEE71B2" w14:textId="77777777" w:rsidR="00764CFA" w:rsidRDefault="00764CFA" w:rsidP="00414321">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r w:rsidR="00414321" w:rsidRPr="00C25C71">
              <w:rPr>
                <w:rFonts w:hint="cs"/>
                <w:b/>
                <w:bCs/>
                <w:sz w:val="24"/>
                <w:szCs w:val="24"/>
                <w:rtl/>
                <w:lang w:bidi="ar-IQ"/>
              </w:rPr>
              <w:t xml:space="preserve"> الاختبارات الشفوية</w:t>
            </w:r>
          </w:p>
          <w:p w14:paraId="4C1B62E2" w14:textId="6AA73D17" w:rsidR="00414321" w:rsidRPr="00414321" w:rsidRDefault="00414321" w:rsidP="00414321">
            <w:pPr>
              <w:tabs>
                <w:tab w:val="left" w:pos="642"/>
              </w:tabs>
              <w:autoSpaceDE w:val="0"/>
              <w:autoSpaceDN w:val="0"/>
              <w:adjustRightInd w:val="0"/>
              <w:ind w:left="0" w:hanging="2"/>
              <w:jc w:val="center"/>
              <w:rPr>
                <w:b/>
                <w:bCs/>
                <w:sz w:val="24"/>
                <w:szCs w:val="24"/>
                <w:lang w:bidi="ar-IQ"/>
              </w:rPr>
            </w:pPr>
            <w:r>
              <w:rPr>
                <w:rFonts w:hint="cs"/>
                <w:b/>
                <w:bCs/>
                <w:sz w:val="24"/>
                <w:szCs w:val="24"/>
                <w:rtl/>
                <w:lang w:bidi="ar-IQ"/>
              </w:rPr>
              <w:lastRenderedPageBreak/>
              <w:t>و التحريرية</w:t>
            </w:r>
          </w:p>
        </w:tc>
      </w:tr>
      <w:tr w:rsidR="00764CFA" w:rsidRPr="00B553EF" w14:paraId="39E330B8" w14:textId="77777777" w:rsidTr="00DC095C">
        <w:trPr>
          <w:gridAfter w:val="1"/>
          <w:wAfter w:w="9" w:type="dxa"/>
          <w:trHeight w:val="181"/>
          <w:jc w:val="center"/>
        </w:trPr>
        <w:tc>
          <w:tcPr>
            <w:tcW w:w="900" w:type="dxa"/>
            <w:vAlign w:val="center"/>
          </w:tcPr>
          <w:p w14:paraId="017818DD"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lastRenderedPageBreak/>
              <w:t>11</w:t>
            </w:r>
          </w:p>
        </w:tc>
        <w:tc>
          <w:tcPr>
            <w:tcW w:w="1110" w:type="dxa"/>
            <w:gridSpan w:val="2"/>
            <w:vAlign w:val="center"/>
          </w:tcPr>
          <w:p w14:paraId="775E9140" w14:textId="1BDD5B23"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01F74296" w14:textId="79E04B8A"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7743C8">
              <w:rPr>
                <w:rFonts w:asciiTheme="majorBidi" w:hAnsiTheme="majorBidi" w:cstheme="majorBidi" w:hint="cs"/>
                <w:color w:val="000000"/>
                <w:sz w:val="28"/>
                <w:szCs w:val="28"/>
                <w:rtl/>
              </w:rPr>
              <w:t xml:space="preserve"> وتحليل</w:t>
            </w:r>
          </w:p>
        </w:tc>
        <w:tc>
          <w:tcPr>
            <w:tcW w:w="2693" w:type="dxa"/>
            <w:gridSpan w:val="2"/>
            <w:vAlign w:val="center"/>
          </w:tcPr>
          <w:p w14:paraId="199EE4F7" w14:textId="77777777" w:rsidR="00764CFA" w:rsidRDefault="007743C8" w:rsidP="00764CFA">
            <w:pPr>
              <w:shd w:val="clear" w:color="auto" w:fill="FFFFFF"/>
              <w:ind w:left="1" w:right="112" w:hanging="3"/>
              <w:jc w:val="center"/>
              <w:rPr>
                <w:b/>
                <w:bCs/>
                <w:sz w:val="28"/>
                <w:szCs w:val="28"/>
                <w:rtl/>
                <w:lang w:bidi="ar-IQ"/>
              </w:rPr>
            </w:pPr>
            <w:r>
              <w:rPr>
                <w:rFonts w:hint="cs"/>
                <w:b/>
                <w:bCs/>
                <w:sz w:val="28"/>
                <w:szCs w:val="28"/>
                <w:rtl/>
                <w:lang w:bidi="ar-IQ"/>
              </w:rPr>
              <w:t xml:space="preserve">العقود التجارية </w:t>
            </w:r>
          </w:p>
          <w:p w14:paraId="7124C403" w14:textId="77777777" w:rsidR="007743C8" w:rsidRDefault="007743C8" w:rsidP="00764CFA">
            <w:pPr>
              <w:shd w:val="clear" w:color="auto" w:fill="FFFFFF"/>
              <w:ind w:left="1" w:right="112" w:hanging="3"/>
              <w:jc w:val="center"/>
              <w:rPr>
                <w:b/>
                <w:bCs/>
                <w:sz w:val="28"/>
                <w:szCs w:val="28"/>
                <w:rtl/>
                <w:lang w:bidi="ar-IQ"/>
              </w:rPr>
            </w:pPr>
            <w:r>
              <w:rPr>
                <w:rFonts w:hint="cs"/>
                <w:b/>
                <w:bCs/>
                <w:sz w:val="28"/>
                <w:szCs w:val="28"/>
                <w:rtl/>
                <w:lang w:bidi="ar-IQ"/>
              </w:rPr>
              <w:t xml:space="preserve">الوكالة بالعمولة </w:t>
            </w:r>
          </w:p>
          <w:p w14:paraId="05C21697" w14:textId="1A9D9AA2" w:rsidR="007743C8" w:rsidRPr="00B553EF" w:rsidRDefault="007743C8" w:rsidP="00764CFA">
            <w:pPr>
              <w:shd w:val="clear" w:color="auto" w:fill="FFFFFF"/>
              <w:ind w:left="1" w:right="112" w:hanging="3"/>
              <w:jc w:val="center"/>
              <w:rPr>
                <w:rFonts w:asciiTheme="majorBidi" w:eastAsia="Cambria" w:hAnsiTheme="majorBidi" w:cstheme="majorBidi"/>
                <w:color w:val="000000"/>
                <w:sz w:val="28"/>
                <w:szCs w:val="28"/>
              </w:rPr>
            </w:pPr>
            <w:r>
              <w:rPr>
                <w:rFonts w:hint="cs"/>
                <w:b/>
                <w:bCs/>
                <w:sz w:val="28"/>
                <w:szCs w:val="28"/>
                <w:rtl/>
                <w:lang w:bidi="ar-IQ"/>
              </w:rPr>
              <w:t xml:space="preserve">_ عقد التأمين </w:t>
            </w:r>
          </w:p>
        </w:tc>
        <w:tc>
          <w:tcPr>
            <w:tcW w:w="1379" w:type="dxa"/>
            <w:vAlign w:val="center"/>
          </w:tcPr>
          <w:p w14:paraId="01E944C7"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1981BF9"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3DF2E48D"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052DFAD"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D0026F3" w14:textId="565B9D7A"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7DEF7D21" w14:textId="77777777" w:rsidTr="00DC095C">
        <w:trPr>
          <w:gridAfter w:val="1"/>
          <w:wAfter w:w="9" w:type="dxa"/>
          <w:trHeight w:val="181"/>
          <w:jc w:val="center"/>
        </w:trPr>
        <w:tc>
          <w:tcPr>
            <w:tcW w:w="900" w:type="dxa"/>
            <w:vAlign w:val="center"/>
          </w:tcPr>
          <w:p w14:paraId="5BD0D0D8"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12</w:t>
            </w:r>
          </w:p>
        </w:tc>
        <w:tc>
          <w:tcPr>
            <w:tcW w:w="1110" w:type="dxa"/>
            <w:gridSpan w:val="2"/>
            <w:vAlign w:val="center"/>
          </w:tcPr>
          <w:p w14:paraId="74E8CBAD" w14:textId="6E5D229A" w:rsidR="00764CFA" w:rsidRPr="00B553EF" w:rsidRDefault="007743C8"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3</w:t>
            </w:r>
          </w:p>
        </w:tc>
        <w:tc>
          <w:tcPr>
            <w:tcW w:w="1868" w:type="dxa"/>
            <w:vAlign w:val="center"/>
          </w:tcPr>
          <w:p w14:paraId="21DAAA8E" w14:textId="173A35F4"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7743C8">
              <w:rPr>
                <w:rFonts w:asciiTheme="majorBidi" w:hAnsiTheme="majorBidi" w:cstheme="majorBidi" w:hint="cs"/>
                <w:color w:val="000000"/>
                <w:sz w:val="28"/>
                <w:szCs w:val="28"/>
                <w:rtl/>
              </w:rPr>
              <w:t xml:space="preserve"> وتحليل</w:t>
            </w:r>
          </w:p>
        </w:tc>
        <w:tc>
          <w:tcPr>
            <w:tcW w:w="2693" w:type="dxa"/>
            <w:gridSpan w:val="2"/>
            <w:vAlign w:val="center"/>
          </w:tcPr>
          <w:p w14:paraId="031CAAC4" w14:textId="77777777" w:rsidR="00764CFA" w:rsidRDefault="007743C8" w:rsidP="007743C8">
            <w:pPr>
              <w:shd w:val="clear" w:color="auto" w:fill="FFFFFF"/>
              <w:ind w:left="1" w:right="112" w:hanging="3"/>
              <w:jc w:val="center"/>
              <w:rPr>
                <w:b/>
                <w:bCs/>
                <w:sz w:val="28"/>
                <w:szCs w:val="28"/>
                <w:rtl/>
                <w:lang w:bidi="ar-IQ"/>
              </w:rPr>
            </w:pPr>
            <w:r>
              <w:rPr>
                <w:rFonts w:hint="cs"/>
                <w:b/>
                <w:bCs/>
                <w:sz w:val="28"/>
                <w:szCs w:val="28"/>
                <w:rtl/>
                <w:lang w:bidi="ar-IQ"/>
              </w:rPr>
              <w:t xml:space="preserve">عقد التامين </w:t>
            </w:r>
          </w:p>
          <w:p w14:paraId="33CE5FF2" w14:textId="77777777" w:rsidR="007743C8" w:rsidRDefault="007743C8" w:rsidP="007743C8">
            <w:pPr>
              <w:shd w:val="clear" w:color="auto" w:fill="FFFFFF"/>
              <w:ind w:left="1" w:right="112" w:hanging="3"/>
              <w:jc w:val="center"/>
              <w:rPr>
                <w:b/>
                <w:bCs/>
                <w:sz w:val="28"/>
                <w:szCs w:val="28"/>
                <w:rtl/>
                <w:lang w:bidi="ar-IQ"/>
              </w:rPr>
            </w:pPr>
            <w:r>
              <w:rPr>
                <w:rFonts w:hint="cs"/>
                <w:b/>
                <w:bCs/>
                <w:sz w:val="28"/>
                <w:szCs w:val="28"/>
                <w:rtl/>
                <w:lang w:bidi="ar-IQ"/>
              </w:rPr>
              <w:t xml:space="preserve">_ ابرام عقد التأمين </w:t>
            </w:r>
          </w:p>
          <w:p w14:paraId="64A6F70D" w14:textId="77777777" w:rsidR="007743C8" w:rsidRDefault="007743C8" w:rsidP="007743C8">
            <w:pPr>
              <w:shd w:val="clear" w:color="auto" w:fill="FFFFFF"/>
              <w:ind w:left="1" w:right="112" w:hanging="3"/>
              <w:jc w:val="center"/>
              <w:rPr>
                <w:b/>
                <w:bCs/>
                <w:sz w:val="28"/>
                <w:szCs w:val="28"/>
                <w:rtl/>
                <w:lang w:bidi="ar-IQ"/>
              </w:rPr>
            </w:pPr>
            <w:r>
              <w:rPr>
                <w:rFonts w:hint="cs"/>
                <w:b/>
                <w:bCs/>
                <w:sz w:val="28"/>
                <w:szCs w:val="28"/>
                <w:rtl/>
                <w:lang w:bidi="ar-IQ"/>
              </w:rPr>
              <w:t xml:space="preserve">_ شروط ابرام عقد التامين </w:t>
            </w:r>
          </w:p>
          <w:p w14:paraId="5CCDC30E" w14:textId="0763C723" w:rsidR="007743C8" w:rsidRPr="00B553EF" w:rsidRDefault="007743C8" w:rsidP="007743C8">
            <w:pPr>
              <w:shd w:val="clear" w:color="auto" w:fill="FFFFFF"/>
              <w:ind w:left="1" w:right="112" w:hanging="3"/>
              <w:jc w:val="center"/>
              <w:rPr>
                <w:rFonts w:asciiTheme="majorBidi" w:eastAsia="Cambria" w:hAnsiTheme="majorBidi" w:cstheme="majorBidi"/>
                <w:color w:val="000000"/>
                <w:sz w:val="28"/>
                <w:szCs w:val="28"/>
              </w:rPr>
            </w:pPr>
            <w:r>
              <w:rPr>
                <w:rFonts w:hint="cs"/>
                <w:b/>
                <w:bCs/>
                <w:sz w:val="28"/>
                <w:szCs w:val="28"/>
                <w:rtl/>
                <w:lang w:bidi="ar-IQ"/>
              </w:rPr>
              <w:t xml:space="preserve">_ اثار عقد التامين </w:t>
            </w:r>
          </w:p>
        </w:tc>
        <w:tc>
          <w:tcPr>
            <w:tcW w:w="1379" w:type="dxa"/>
            <w:vAlign w:val="center"/>
          </w:tcPr>
          <w:p w14:paraId="5CC0D623"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3B86A89"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6CE3E5B0" w14:textId="04DC0FAC"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27E08033" w14:textId="77777777" w:rsidTr="00414321">
        <w:trPr>
          <w:gridAfter w:val="1"/>
          <w:wAfter w:w="9" w:type="dxa"/>
          <w:trHeight w:val="1560"/>
          <w:jc w:val="center"/>
        </w:trPr>
        <w:tc>
          <w:tcPr>
            <w:tcW w:w="900" w:type="dxa"/>
            <w:vAlign w:val="center"/>
          </w:tcPr>
          <w:p w14:paraId="67A06647"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13</w:t>
            </w:r>
          </w:p>
        </w:tc>
        <w:tc>
          <w:tcPr>
            <w:tcW w:w="1110" w:type="dxa"/>
            <w:gridSpan w:val="2"/>
            <w:vAlign w:val="center"/>
          </w:tcPr>
          <w:p w14:paraId="0F80A569" w14:textId="32385AEE" w:rsidR="00764CFA" w:rsidRPr="00B553EF" w:rsidRDefault="00764CFA"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1</w:t>
            </w:r>
          </w:p>
        </w:tc>
        <w:tc>
          <w:tcPr>
            <w:tcW w:w="1868" w:type="dxa"/>
            <w:vAlign w:val="center"/>
          </w:tcPr>
          <w:p w14:paraId="55566B09" w14:textId="453CF51B"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r w:rsidR="007743C8">
              <w:rPr>
                <w:rFonts w:asciiTheme="majorBidi" w:hAnsiTheme="majorBidi" w:cstheme="majorBidi" w:hint="cs"/>
                <w:color w:val="000000"/>
                <w:sz w:val="28"/>
                <w:szCs w:val="28"/>
                <w:rtl/>
              </w:rPr>
              <w:t xml:space="preserve"> وتحليل</w:t>
            </w:r>
          </w:p>
        </w:tc>
        <w:tc>
          <w:tcPr>
            <w:tcW w:w="2693" w:type="dxa"/>
            <w:gridSpan w:val="2"/>
            <w:vAlign w:val="center"/>
          </w:tcPr>
          <w:p w14:paraId="4EB13E7F" w14:textId="4494E877" w:rsidR="00764CFA" w:rsidRDefault="007743C8" w:rsidP="00764CFA">
            <w:pPr>
              <w:shd w:val="clear" w:color="auto" w:fill="FFFFFF"/>
              <w:ind w:left="1" w:right="112" w:hanging="3"/>
              <w:jc w:val="center"/>
              <w:rPr>
                <w:b/>
                <w:bCs/>
                <w:sz w:val="28"/>
                <w:szCs w:val="28"/>
                <w:rtl/>
                <w:lang w:bidi="ar-IQ"/>
              </w:rPr>
            </w:pPr>
            <w:r>
              <w:rPr>
                <w:rFonts w:hint="cs"/>
                <w:b/>
                <w:bCs/>
                <w:sz w:val="28"/>
                <w:szCs w:val="28"/>
                <w:rtl/>
                <w:lang w:bidi="ar-IQ"/>
              </w:rPr>
              <w:t xml:space="preserve">انواع خاصه من الشركات </w:t>
            </w:r>
          </w:p>
          <w:p w14:paraId="64B46FF3" w14:textId="266D27FC" w:rsidR="007743C8" w:rsidRDefault="007743C8" w:rsidP="00764CFA">
            <w:pPr>
              <w:shd w:val="clear" w:color="auto" w:fill="FFFFFF"/>
              <w:ind w:left="1" w:right="112" w:hanging="3"/>
              <w:jc w:val="center"/>
              <w:rPr>
                <w:b/>
                <w:bCs/>
                <w:sz w:val="28"/>
                <w:szCs w:val="28"/>
                <w:rtl/>
                <w:lang w:bidi="ar-IQ"/>
              </w:rPr>
            </w:pPr>
            <w:r>
              <w:rPr>
                <w:rFonts w:hint="cs"/>
                <w:b/>
                <w:bCs/>
                <w:sz w:val="28"/>
                <w:szCs w:val="28"/>
                <w:rtl/>
                <w:lang w:bidi="ar-IQ"/>
              </w:rPr>
              <w:t xml:space="preserve">_ الشركة العامة تعريف ، تأسيس ، رأس المال </w:t>
            </w:r>
          </w:p>
          <w:p w14:paraId="2DD84B84" w14:textId="5296F632" w:rsidR="007743C8" w:rsidRPr="00B553EF" w:rsidRDefault="007743C8" w:rsidP="00764CFA">
            <w:pPr>
              <w:shd w:val="clear" w:color="auto" w:fill="FFFFFF"/>
              <w:ind w:left="1" w:right="112" w:hanging="3"/>
              <w:jc w:val="center"/>
              <w:rPr>
                <w:rFonts w:asciiTheme="majorBidi" w:eastAsia="Cambria" w:hAnsiTheme="majorBidi" w:cstheme="majorBidi"/>
                <w:color w:val="000000"/>
                <w:sz w:val="28"/>
                <w:szCs w:val="28"/>
              </w:rPr>
            </w:pPr>
          </w:p>
        </w:tc>
        <w:tc>
          <w:tcPr>
            <w:tcW w:w="1379" w:type="dxa"/>
            <w:vAlign w:val="center"/>
          </w:tcPr>
          <w:p w14:paraId="5DD5E2E3"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2E0C6F74"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716E19CB" w14:textId="2E1C791A"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34AA910C" w14:textId="77777777" w:rsidTr="00DC095C">
        <w:trPr>
          <w:gridAfter w:val="1"/>
          <w:wAfter w:w="9" w:type="dxa"/>
          <w:trHeight w:val="181"/>
          <w:jc w:val="center"/>
        </w:trPr>
        <w:tc>
          <w:tcPr>
            <w:tcW w:w="900" w:type="dxa"/>
            <w:vAlign w:val="center"/>
          </w:tcPr>
          <w:p w14:paraId="6AA2FD51"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14</w:t>
            </w:r>
          </w:p>
        </w:tc>
        <w:tc>
          <w:tcPr>
            <w:tcW w:w="1110" w:type="dxa"/>
            <w:gridSpan w:val="2"/>
            <w:vAlign w:val="center"/>
          </w:tcPr>
          <w:p w14:paraId="09DCEFA2" w14:textId="0F8D0830" w:rsidR="00764CFA" w:rsidRPr="00B553EF" w:rsidRDefault="00764CFA"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1</w:t>
            </w:r>
          </w:p>
        </w:tc>
        <w:tc>
          <w:tcPr>
            <w:tcW w:w="1868" w:type="dxa"/>
            <w:vAlign w:val="center"/>
          </w:tcPr>
          <w:p w14:paraId="7BE1E035" w14:textId="77777777"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hAnsiTheme="majorBidi" w:cstheme="majorBidi"/>
                <w:color w:val="000000"/>
                <w:sz w:val="28"/>
                <w:szCs w:val="28"/>
                <w:rtl/>
              </w:rPr>
              <w:t>معرفة وفهم</w:t>
            </w:r>
          </w:p>
        </w:tc>
        <w:tc>
          <w:tcPr>
            <w:tcW w:w="2693" w:type="dxa"/>
            <w:gridSpan w:val="2"/>
            <w:vAlign w:val="center"/>
          </w:tcPr>
          <w:p w14:paraId="7F5C4C84" w14:textId="77777777" w:rsidR="00764CFA" w:rsidRDefault="00764CFA" w:rsidP="00764CFA">
            <w:pPr>
              <w:shd w:val="clear" w:color="auto" w:fill="FFFFFF"/>
              <w:ind w:leftChars="0" w:left="0" w:firstLineChars="0" w:firstLine="0"/>
              <w:jc w:val="both"/>
              <w:rPr>
                <w:b/>
                <w:bCs/>
                <w:sz w:val="28"/>
                <w:szCs w:val="28"/>
                <w:rtl/>
                <w:lang w:bidi="ar-IQ"/>
              </w:rPr>
            </w:pPr>
            <w:r>
              <w:rPr>
                <w:rFonts w:hint="cs"/>
                <w:b/>
                <w:bCs/>
                <w:sz w:val="28"/>
                <w:szCs w:val="28"/>
                <w:rtl/>
                <w:lang w:bidi="ar-IQ"/>
              </w:rPr>
              <w:t xml:space="preserve"> </w:t>
            </w:r>
            <w:r w:rsidR="007743C8">
              <w:rPr>
                <w:rFonts w:hint="cs"/>
                <w:b/>
                <w:bCs/>
                <w:sz w:val="28"/>
                <w:szCs w:val="28"/>
                <w:rtl/>
                <w:lang w:bidi="ar-IQ"/>
              </w:rPr>
              <w:t xml:space="preserve">انواع خاصه من الشركات </w:t>
            </w:r>
          </w:p>
          <w:p w14:paraId="560AE484" w14:textId="77777777" w:rsidR="007743C8" w:rsidRDefault="007743C8" w:rsidP="00764CFA">
            <w:pPr>
              <w:shd w:val="clear" w:color="auto" w:fill="FFFFFF"/>
              <w:ind w:leftChars="0" w:left="0" w:firstLineChars="0" w:firstLine="0"/>
              <w:jc w:val="both"/>
              <w:rPr>
                <w:b/>
                <w:bCs/>
                <w:sz w:val="28"/>
                <w:szCs w:val="28"/>
                <w:rtl/>
                <w:lang w:bidi="ar-IQ"/>
              </w:rPr>
            </w:pPr>
            <w:r>
              <w:rPr>
                <w:rFonts w:hint="cs"/>
                <w:b/>
                <w:bCs/>
                <w:sz w:val="28"/>
                <w:szCs w:val="28"/>
                <w:rtl/>
                <w:lang w:bidi="ar-IQ"/>
              </w:rPr>
              <w:t xml:space="preserve">_ اداره الشركة العامة </w:t>
            </w:r>
          </w:p>
          <w:p w14:paraId="23634099" w14:textId="25955D1D" w:rsidR="007743C8" w:rsidRPr="00B553EF" w:rsidRDefault="007743C8" w:rsidP="00764CFA">
            <w:pPr>
              <w:shd w:val="clear" w:color="auto" w:fill="FFFFFF"/>
              <w:ind w:leftChars="0" w:left="0" w:firstLineChars="0" w:firstLine="0"/>
              <w:jc w:val="both"/>
              <w:rPr>
                <w:rFonts w:asciiTheme="majorBidi" w:eastAsia="Cambria" w:hAnsiTheme="majorBidi" w:cstheme="majorBidi"/>
                <w:color w:val="000000"/>
                <w:sz w:val="28"/>
                <w:szCs w:val="28"/>
              </w:rPr>
            </w:pPr>
            <w:r>
              <w:rPr>
                <w:rFonts w:hint="cs"/>
                <w:b/>
                <w:bCs/>
                <w:sz w:val="28"/>
                <w:szCs w:val="28"/>
                <w:rtl/>
                <w:lang w:bidi="ar-IQ"/>
              </w:rPr>
              <w:t xml:space="preserve">_ مكاتب التمثيل التجاري </w:t>
            </w:r>
          </w:p>
        </w:tc>
        <w:tc>
          <w:tcPr>
            <w:tcW w:w="1379" w:type="dxa"/>
            <w:vAlign w:val="center"/>
          </w:tcPr>
          <w:p w14:paraId="31B2046D"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المحاضرة والمناقشة</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23BA2DC" w14:textId="77777777" w:rsidR="00764CFA" w:rsidRPr="00C25C71" w:rsidRDefault="00764CFA" w:rsidP="00764CFA">
            <w:pPr>
              <w:tabs>
                <w:tab w:val="left" w:pos="642"/>
              </w:tabs>
              <w:autoSpaceDE w:val="0"/>
              <w:autoSpaceDN w:val="0"/>
              <w:adjustRightInd w:val="0"/>
              <w:ind w:left="0" w:hanging="2"/>
              <w:jc w:val="center"/>
              <w:rPr>
                <w:b/>
                <w:bCs/>
                <w:sz w:val="24"/>
                <w:szCs w:val="24"/>
                <w:rtl/>
                <w:lang w:bidi="ar-IQ"/>
              </w:rPr>
            </w:pPr>
            <w:r w:rsidRPr="00C25C71">
              <w:rPr>
                <w:rFonts w:hint="cs"/>
                <w:b/>
                <w:bCs/>
                <w:sz w:val="24"/>
                <w:szCs w:val="24"/>
                <w:rtl/>
                <w:lang w:bidi="ar-IQ"/>
              </w:rPr>
              <w:t>اعادة طرح الاسئلة السابقة والاجابة عليها</w:t>
            </w:r>
          </w:p>
          <w:p w14:paraId="15609115" w14:textId="44E37104" w:rsidR="00764CFA" w:rsidRPr="00B553EF" w:rsidRDefault="00764CFA" w:rsidP="00764CFA">
            <w:pPr>
              <w:shd w:val="clear" w:color="auto" w:fill="FFFFFF"/>
              <w:spacing w:before="240" w:after="240" w:line="349" w:lineRule="auto"/>
              <w:ind w:left="0" w:right="37" w:hanging="2"/>
              <w:jc w:val="center"/>
              <w:rPr>
                <w:rFonts w:asciiTheme="majorBidi" w:eastAsia="Cambria" w:hAnsiTheme="majorBidi" w:cstheme="majorBidi"/>
                <w:sz w:val="28"/>
                <w:szCs w:val="28"/>
              </w:rPr>
            </w:pPr>
            <w:r w:rsidRPr="00C25C71">
              <w:rPr>
                <w:rFonts w:hint="cs"/>
                <w:b/>
                <w:bCs/>
                <w:sz w:val="24"/>
                <w:szCs w:val="24"/>
                <w:rtl/>
                <w:lang w:bidi="ar-IQ"/>
              </w:rPr>
              <w:t>الاختبارات الشفوية والتحريرية</w:t>
            </w:r>
            <w:r w:rsidRPr="005F2670">
              <w:rPr>
                <w:rFonts w:hint="cs"/>
                <w:rtl/>
                <w:lang w:bidi="ar-IQ"/>
              </w:rPr>
              <w:t>.</w:t>
            </w:r>
          </w:p>
        </w:tc>
      </w:tr>
      <w:tr w:rsidR="00764CFA" w:rsidRPr="00B553EF" w14:paraId="7AC02164" w14:textId="77777777" w:rsidTr="00DC095C">
        <w:trPr>
          <w:gridAfter w:val="1"/>
          <w:wAfter w:w="9" w:type="dxa"/>
          <w:trHeight w:val="638"/>
          <w:jc w:val="center"/>
        </w:trPr>
        <w:tc>
          <w:tcPr>
            <w:tcW w:w="900" w:type="dxa"/>
            <w:vAlign w:val="center"/>
          </w:tcPr>
          <w:p w14:paraId="0E8B389A" w14:textId="77777777" w:rsidR="00764CFA" w:rsidRPr="00B553EF" w:rsidRDefault="00764CFA" w:rsidP="00764CFA">
            <w:pPr>
              <w:shd w:val="clear" w:color="auto" w:fill="FFFFFF"/>
              <w:ind w:leftChars="0" w:left="1" w:right="-129" w:firstLineChars="0"/>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15</w:t>
            </w:r>
          </w:p>
        </w:tc>
        <w:tc>
          <w:tcPr>
            <w:tcW w:w="1110" w:type="dxa"/>
            <w:gridSpan w:val="2"/>
            <w:vAlign w:val="center"/>
          </w:tcPr>
          <w:p w14:paraId="0E072B1D" w14:textId="5072C952" w:rsidR="00764CFA" w:rsidRPr="00B553EF" w:rsidRDefault="00764CFA" w:rsidP="00764CFA">
            <w:pPr>
              <w:shd w:val="clear" w:color="auto" w:fill="FFFFFF"/>
              <w:ind w:left="1" w:hanging="3"/>
              <w:jc w:val="center"/>
              <w:rPr>
                <w:rFonts w:asciiTheme="majorBidi" w:eastAsia="Cambria" w:hAnsiTheme="majorBidi" w:cstheme="majorBidi"/>
                <w:sz w:val="28"/>
                <w:szCs w:val="28"/>
              </w:rPr>
            </w:pPr>
            <w:r>
              <w:rPr>
                <w:rFonts w:asciiTheme="majorBidi" w:eastAsia="Cambria" w:hAnsiTheme="majorBidi" w:cstheme="majorBidi" w:hint="cs"/>
                <w:sz w:val="28"/>
                <w:szCs w:val="28"/>
                <w:rtl/>
              </w:rPr>
              <w:t>1</w:t>
            </w:r>
          </w:p>
        </w:tc>
        <w:tc>
          <w:tcPr>
            <w:tcW w:w="1868" w:type="dxa"/>
            <w:vAlign w:val="center"/>
          </w:tcPr>
          <w:p w14:paraId="440DAFBB" w14:textId="77777777" w:rsidR="00764CFA" w:rsidRPr="00B553EF" w:rsidRDefault="00764CFA" w:rsidP="00764CFA">
            <w:pPr>
              <w:pStyle w:val="NormalWeb"/>
              <w:bidi/>
              <w:spacing w:before="0" w:beforeAutospacing="0" w:after="0" w:afterAutospacing="0"/>
              <w:ind w:left="1" w:hanging="3"/>
              <w:jc w:val="center"/>
              <w:rPr>
                <w:rFonts w:asciiTheme="majorBidi" w:hAnsiTheme="majorBidi" w:cstheme="majorBidi"/>
                <w:sz w:val="28"/>
                <w:szCs w:val="28"/>
              </w:rPr>
            </w:pPr>
            <w:r w:rsidRPr="00B553EF">
              <w:rPr>
                <w:rFonts w:asciiTheme="majorBidi" w:eastAsia="Cambria" w:hAnsiTheme="majorBidi" w:cstheme="majorBidi"/>
                <w:color w:val="000000"/>
                <w:sz w:val="28"/>
                <w:szCs w:val="28"/>
                <w:rtl/>
              </w:rPr>
              <w:t xml:space="preserve">امتحان شهري </w:t>
            </w:r>
            <w:r>
              <w:rPr>
                <w:rFonts w:asciiTheme="majorBidi" w:eastAsia="Cambria" w:hAnsiTheme="majorBidi" w:cstheme="majorBidi" w:hint="cs"/>
                <w:color w:val="000000"/>
                <w:sz w:val="28"/>
                <w:szCs w:val="28"/>
                <w:rtl/>
              </w:rPr>
              <w:t>2</w:t>
            </w:r>
          </w:p>
        </w:tc>
        <w:tc>
          <w:tcPr>
            <w:tcW w:w="2693" w:type="dxa"/>
            <w:gridSpan w:val="2"/>
            <w:vAlign w:val="center"/>
          </w:tcPr>
          <w:p w14:paraId="5C1B7B9D" w14:textId="77777777" w:rsidR="00764CFA" w:rsidRPr="00B553EF" w:rsidRDefault="00764CFA" w:rsidP="00764CFA">
            <w:pPr>
              <w:shd w:val="clear" w:color="auto" w:fill="FFFFFF"/>
              <w:ind w:left="1" w:right="112" w:hanging="3"/>
              <w:jc w:val="center"/>
              <w:rPr>
                <w:rFonts w:asciiTheme="majorBidi" w:eastAsia="Cambria" w:hAnsiTheme="majorBidi" w:cstheme="majorBidi"/>
                <w:color w:val="000000"/>
                <w:sz w:val="28"/>
                <w:szCs w:val="28"/>
              </w:rPr>
            </w:pPr>
            <w:r w:rsidRPr="00B553EF">
              <w:rPr>
                <w:rFonts w:asciiTheme="majorBidi" w:eastAsia="Cambria" w:hAnsiTheme="majorBidi" w:cstheme="majorBidi"/>
                <w:color w:val="000000"/>
                <w:sz w:val="28"/>
                <w:szCs w:val="28"/>
                <w:rtl/>
              </w:rPr>
              <w:t>امتحان شهري 2</w:t>
            </w:r>
          </w:p>
        </w:tc>
        <w:tc>
          <w:tcPr>
            <w:tcW w:w="1379" w:type="dxa"/>
            <w:vAlign w:val="center"/>
          </w:tcPr>
          <w:p w14:paraId="25621858"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c>
          <w:tcPr>
            <w:tcW w:w="2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3F4CA76F" w14:textId="77777777" w:rsidR="00764CFA" w:rsidRPr="00B553EF" w:rsidRDefault="00764CFA" w:rsidP="00764CFA">
            <w:pPr>
              <w:shd w:val="clear" w:color="auto" w:fill="FFFFFF"/>
              <w:ind w:left="1" w:hanging="3"/>
              <w:jc w:val="center"/>
              <w:rPr>
                <w:rFonts w:asciiTheme="majorBidi" w:eastAsia="Cambria" w:hAnsiTheme="majorBidi" w:cstheme="majorBidi"/>
                <w:sz w:val="28"/>
                <w:szCs w:val="28"/>
              </w:rPr>
            </w:pPr>
            <w:r w:rsidRPr="00B553EF">
              <w:rPr>
                <w:rFonts w:asciiTheme="majorBidi" w:eastAsia="Cambria" w:hAnsiTheme="majorBidi" w:cstheme="majorBidi"/>
                <w:sz w:val="28"/>
                <w:szCs w:val="28"/>
                <w:rtl/>
              </w:rPr>
              <w:t>امتحان</w:t>
            </w:r>
          </w:p>
        </w:tc>
      </w:tr>
      <w:tr w:rsidR="00764CFA" w:rsidRPr="00B553EF" w14:paraId="72C57557" w14:textId="77777777" w:rsidTr="00DC095C">
        <w:trPr>
          <w:gridAfter w:val="1"/>
          <w:wAfter w:w="9" w:type="dxa"/>
          <w:jc w:val="center"/>
        </w:trPr>
        <w:tc>
          <w:tcPr>
            <w:tcW w:w="9974" w:type="dxa"/>
            <w:gridSpan w:val="8"/>
            <w:shd w:val="clear" w:color="auto" w:fill="DEEAF6"/>
          </w:tcPr>
          <w:p w14:paraId="37CDF1E3" w14:textId="77777777" w:rsidR="00764CFA" w:rsidRPr="00B553EF" w:rsidRDefault="00764CFA" w:rsidP="00764CFA">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تقييم المقرر</w:t>
            </w:r>
          </w:p>
        </w:tc>
      </w:tr>
      <w:tr w:rsidR="00764CFA" w:rsidRPr="00B553EF" w14:paraId="1A9E06D4" w14:textId="77777777" w:rsidTr="00DC095C">
        <w:trPr>
          <w:gridAfter w:val="1"/>
          <w:wAfter w:w="9" w:type="dxa"/>
          <w:jc w:val="center"/>
        </w:trPr>
        <w:tc>
          <w:tcPr>
            <w:tcW w:w="9974" w:type="dxa"/>
            <w:gridSpan w:val="8"/>
          </w:tcPr>
          <w:p w14:paraId="1C338FAE" w14:textId="77777777" w:rsidR="00764CFA" w:rsidRPr="00B553EF" w:rsidRDefault="00764CFA" w:rsidP="00764CFA">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eastAsia="Cambria" w:hAnsiTheme="majorBidi" w:cstheme="majorBidi"/>
                <w:color w:val="000000"/>
                <w:sz w:val="24"/>
                <w:szCs w:val="24"/>
                <w:rtl/>
              </w:rPr>
            </w:pPr>
          </w:p>
          <w:p w14:paraId="011BD078" w14:textId="477F145C" w:rsidR="00764CFA" w:rsidRPr="00B553EF" w:rsidRDefault="00764CFA" w:rsidP="00764CFA">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hAnsiTheme="majorBidi" w:cstheme="majorBidi"/>
                <w:position w:val="0"/>
                <w:sz w:val="24"/>
                <w:szCs w:val="24"/>
                <w:rtl/>
              </w:rPr>
            </w:pPr>
            <w:r>
              <w:rPr>
                <w:rFonts w:asciiTheme="majorBidi" w:hAnsiTheme="majorBidi" w:cstheme="majorBidi" w:hint="cs"/>
                <w:position w:val="0"/>
                <w:sz w:val="24"/>
                <w:szCs w:val="24"/>
                <w:rtl/>
              </w:rPr>
              <w:t>2</w:t>
            </w:r>
            <w:r w:rsidRPr="00B553EF">
              <w:rPr>
                <w:rFonts w:asciiTheme="majorBidi" w:hAnsiTheme="majorBidi" w:cstheme="majorBidi"/>
                <w:position w:val="0"/>
                <w:sz w:val="24"/>
                <w:szCs w:val="24"/>
                <w:rtl/>
              </w:rPr>
              <w:t>0 % امتحان</w:t>
            </w:r>
            <w:r>
              <w:rPr>
                <w:rFonts w:asciiTheme="majorBidi" w:hAnsiTheme="majorBidi" w:cstheme="majorBidi" w:hint="cs"/>
                <w:position w:val="0"/>
                <w:sz w:val="24"/>
                <w:szCs w:val="24"/>
                <w:rtl/>
              </w:rPr>
              <w:t>ات</w:t>
            </w:r>
            <w:r w:rsidRPr="00B553EF">
              <w:rPr>
                <w:rFonts w:asciiTheme="majorBidi" w:hAnsiTheme="majorBidi" w:cstheme="majorBidi"/>
                <w:position w:val="0"/>
                <w:sz w:val="24"/>
                <w:szCs w:val="24"/>
                <w:rtl/>
              </w:rPr>
              <w:t xml:space="preserve"> </w:t>
            </w:r>
            <w:r>
              <w:rPr>
                <w:rFonts w:asciiTheme="majorBidi" w:hAnsiTheme="majorBidi" w:cstheme="majorBidi" w:hint="cs"/>
                <w:position w:val="0"/>
                <w:sz w:val="24"/>
                <w:szCs w:val="24"/>
                <w:rtl/>
              </w:rPr>
              <w:t>نصف الكورس</w:t>
            </w:r>
            <w:r w:rsidRPr="00B553EF">
              <w:rPr>
                <w:rFonts w:asciiTheme="majorBidi" w:hAnsiTheme="majorBidi" w:cstheme="majorBidi" w:hint="cs"/>
                <w:position w:val="0"/>
                <w:sz w:val="24"/>
                <w:szCs w:val="24"/>
                <w:rtl/>
              </w:rPr>
              <w:t>،</w:t>
            </w:r>
            <w:r w:rsidRPr="00B553EF">
              <w:rPr>
                <w:rFonts w:asciiTheme="majorBidi" w:hAnsiTheme="majorBidi" w:cstheme="majorBidi"/>
                <w:position w:val="0"/>
                <w:sz w:val="24"/>
                <w:szCs w:val="24"/>
                <w:rtl/>
              </w:rPr>
              <w:t xml:space="preserve"> </w:t>
            </w:r>
            <w:r>
              <w:rPr>
                <w:rFonts w:asciiTheme="majorBidi" w:hAnsiTheme="majorBidi" w:cstheme="majorBidi" w:hint="cs"/>
                <w:position w:val="0"/>
                <w:sz w:val="24"/>
                <w:szCs w:val="24"/>
                <w:rtl/>
              </w:rPr>
              <w:t>2</w:t>
            </w:r>
            <w:r w:rsidRPr="00B553EF">
              <w:rPr>
                <w:rFonts w:asciiTheme="majorBidi" w:hAnsiTheme="majorBidi" w:cstheme="majorBidi"/>
                <w:position w:val="0"/>
                <w:sz w:val="24"/>
                <w:szCs w:val="24"/>
                <w:rtl/>
              </w:rPr>
              <w:t>0 % الواجبات والتحضير اليومي ، 60 % الامتحان النهائي.</w:t>
            </w:r>
          </w:p>
          <w:p w14:paraId="23193F4C" w14:textId="77777777" w:rsidR="00764CFA" w:rsidRPr="00B553EF" w:rsidRDefault="00764CFA" w:rsidP="00764CFA">
            <w:pPr>
              <w:suppressAutoHyphens w:val="0"/>
              <w:autoSpaceDE w:val="0"/>
              <w:autoSpaceDN w:val="0"/>
              <w:adjustRightInd w:val="0"/>
              <w:spacing w:line="240" w:lineRule="auto"/>
              <w:ind w:leftChars="0" w:left="0" w:firstLineChars="0" w:firstLine="0"/>
              <w:jc w:val="left"/>
              <w:textDirection w:val="lrTb"/>
              <w:textAlignment w:val="auto"/>
              <w:outlineLvl w:val="9"/>
              <w:rPr>
                <w:rFonts w:asciiTheme="majorBidi" w:eastAsia="Cambria" w:hAnsiTheme="majorBidi" w:cstheme="majorBidi"/>
                <w:color w:val="000000"/>
                <w:sz w:val="24"/>
                <w:szCs w:val="24"/>
              </w:rPr>
            </w:pPr>
          </w:p>
        </w:tc>
      </w:tr>
      <w:tr w:rsidR="00764CFA" w:rsidRPr="00B553EF" w14:paraId="1E65B3B6" w14:textId="77777777" w:rsidTr="00DC095C">
        <w:trPr>
          <w:gridAfter w:val="1"/>
          <w:wAfter w:w="9" w:type="dxa"/>
          <w:jc w:val="center"/>
        </w:trPr>
        <w:tc>
          <w:tcPr>
            <w:tcW w:w="9974" w:type="dxa"/>
            <w:gridSpan w:val="8"/>
            <w:shd w:val="clear" w:color="auto" w:fill="DEEAF6"/>
          </w:tcPr>
          <w:p w14:paraId="3B78A52E" w14:textId="77777777" w:rsidR="00764CFA" w:rsidRPr="00B553EF" w:rsidRDefault="00764CFA" w:rsidP="00764CFA">
            <w:pPr>
              <w:numPr>
                <w:ilvl w:val="0"/>
                <w:numId w:val="3"/>
              </w:numPr>
              <w:ind w:left="1" w:hanging="3"/>
              <w:jc w:val="left"/>
              <w:rPr>
                <w:rFonts w:asciiTheme="majorBidi" w:eastAsia="Simplified Arabic" w:hAnsiTheme="majorBidi" w:cstheme="majorBidi"/>
                <w:sz w:val="28"/>
                <w:szCs w:val="28"/>
              </w:rPr>
            </w:pPr>
            <w:r w:rsidRPr="00B553EF">
              <w:rPr>
                <w:rFonts w:asciiTheme="majorBidi" w:eastAsia="Simplified Arabic" w:hAnsiTheme="majorBidi" w:cstheme="majorBidi"/>
                <w:sz w:val="28"/>
                <w:szCs w:val="28"/>
                <w:rtl/>
              </w:rPr>
              <w:t>مصادر التعلم والتدريس</w:t>
            </w:r>
          </w:p>
        </w:tc>
      </w:tr>
      <w:tr w:rsidR="00764CFA" w:rsidRPr="00B553EF" w14:paraId="3D6CB597" w14:textId="77777777" w:rsidTr="00DC095C">
        <w:trPr>
          <w:jc w:val="center"/>
        </w:trPr>
        <w:tc>
          <w:tcPr>
            <w:tcW w:w="9983" w:type="dxa"/>
            <w:gridSpan w:val="9"/>
          </w:tcPr>
          <w:p w14:paraId="7C9F34E3" w14:textId="77777777" w:rsidR="00764CFA" w:rsidRDefault="00764CFA" w:rsidP="00764CFA">
            <w:pPr>
              <w:ind w:leftChars="0" w:left="0" w:right="-426" w:firstLineChars="0" w:firstLine="0"/>
              <w:jc w:val="both"/>
              <w:rPr>
                <w:rFonts w:asciiTheme="majorBidi" w:eastAsia="Simplified Arabic" w:hAnsiTheme="majorBidi" w:cstheme="majorBidi"/>
                <w:sz w:val="24"/>
                <w:szCs w:val="24"/>
                <w:rtl/>
              </w:rPr>
            </w:pPr>
          </w:p>
          <w:p w14:paraId="3D90B03F" w14:textId="3A5D3C85" w:rsidR="00764CFA" w:rsidRDefault="001A0332" w:rsidP="00764CFA">
            <w:pPr>
              <w:ind w:leftChars="0" w:left="0" w:right="-426" w:firstLineChars="0" w:firstLine="0"/>
              <w:jc w:val="both"/>
              <w:rPr>
                <w:b/>
                <w:bCs/>
                <w:sz w:val="28"/>
                <w:szCs w:val="28"/>
                <w:rtl/>
              </w:rPr>
            </w:pPr>
            <w:r>
              <w:rPr>
                <w:rFonts w:hint="cs"/>
                <w:b/>
                <w:bCs/>
                <w:sz w:val="28"/>
                <w:szCs w:val="28"/>
                <w:rtl/>
              </w:rPr>
              <w:t xml:space="preserve"> </w:t>
            </w:r>
            <w:r w:rsidR="00764CFA">
              <w:rPr>
                <w:rFonts w:hint="cs"/>
                <w:b/>
                <w:bCs/>
                <w:sz w:val="28"/>
                <w:szCs w:val="28"/>
                <w:rtl/>
              </w:rPr>
              <w:t>(الدكتور</w:t>
            </w:r>
            <w:r w:rsidR="007743C8">
              <w:rPr>
                <w:rFonts w:hint="cs"/>
                <w:b/>
                <w:bCs/>
                <w:sz w:val="28"/>
                <w:szCs w:val="28"/>
                <w:rtl/>
              </w:rPr>
              <w:t xml:space="preserve"> باسم محمد صالح</w:t>
            </w:r>
            <w:r>
              <w:rPr>
                <w:rFonts w:hint="cs"/>
                <w:b/>
                <w:bCs/>
                <w:sz w:val="28"/>
                <w:szCs w:val="28"/>
                <w:rtl/>
              </w:rPr>
              <w:t xml:space="preserve"> ( القانون التجاري ) </w:t>
            </w:r>
            <w:r w:rsidR="007743C8">
              <w:rPr>
                <w:rFonts w:hint="cs"/>
                <w:b/>
                <w:bCs/>
                <w:sz w:val="28"/>
                <w:szCs w:val="28"/>
                <w:rtl/>
              </w:rPr>
              <w:t xml:space="preserve"> ، د عزيز العكيلي  ( الوسيط في القانون التجاري </w:t>
            </w:r>
            <w:r>
              <w:rPr>
                <w:rFonts w:hint="cs"/>
                <w:b/>
                <w:bCs/>
                <w:sz w:val="28"/>
                <w:szCs w:val="28"/>
                <w:rtl/>
              </w:rPr>
              <w:t xml:space="preserve">، </w:t>
            </w:r>
            <w:r w:rsidR="00764CFA">
              <w:rPr>
                <w:rFonts w:hint="cs"/>
                <w:b/>
                <w:bCs/>
                <w:sz w:val="28"/>
                <w:szCs w:val="28"/>
                <w:rtl/>
              </w:rPr>
              <w:t xml:space="preserve"> )</w:t>
            </w:r>
          </w:p>
          <w:p w14:paraId="02BCF389" w14:textId="2D7D6C55" w:rsidR="001A0332" w:rsidRPr="00B553EF" w:rsidRDefault="001A0332" w:rsidP="00764CFA">
            <w:pPr>
              <w:ind w:leftChars="0" w:left="0" w:right="-426" w:firstLineChars="0" w:firstLine="0"/>
              <w:jc w:val="both"/>
              <w:rPr>
                <w:rFonts w:asciiTheme="majorBidi" w:eastAsia="Simplified Arabic" w:hAnsiTheme="majorBidi" w:cstheme="majorBidi"/>
                <w:sz w:val="24"/>
                <w:szCs w:val="24"/>
              </w:rPr>
            </w:pPr>
            <w:r>
              <w:rPr>
                <w:rFonts w:asciiTheme="majorBidi" w:eastAsia="Simplified Arabic" w:hAnsiTheme="majorBidi" w:cstheme="majorBidi" w:hint="cs"/>
                <w:sz w:val="24"/>
                <w:szCs w:val="24"/>
                <w:rtl/>
              </w:rPr>
              <w:t xml:space="preserve"> الشركات التجارية ( د لطيف جبر ) </w:t>
            </w:r>
          </w:p>
        </w:tc>
      </w:tr>
      <w:tr w:rsidR="00764CFA" w:rsidRPr="00B553EF" w14:paraId="7D42BE06" w14:textId="77777777" w:rsidTr="00DC095C">
        <w:trPr>
          <w:jc w:val="center"/>
        </w:trPr>
        <w:tc>
          <w:tcPr>
            <w:tcW w:w="9983" w:type="dxa"/>
            <w:gridSpan w:val="9"/>
          </w:tcPr>
          <w:p w14:paraId="18C2226B" w14:textId="77777777" w:rsidR="00764CFA" w:rsidRDefault="00764CFA" w:rsidP="00764CFA">
            <w:pPr>
              <w:ind w:leftChars="0" w:left="0" w:right="-426" w:firstLineChars="0" w:firstLine="0"/>
              <w:jc w:val="both"/>
              <w:rPr>
                <w:rFonts w:asciiTheme="majorBidi" w:eastAsia="Simplified Arabic" w:hAnsiTheme="majorBidi" w:cstheme="majorBidi"/>
                <w:sz w:val="24"/>
                <w:szCs w:val="24"/>
                <w:rtl/>
              </w:rPr>
            </w:pPr>
          </w:p>
          <w:p w14:paraId="265B9739" w14:textId="77777777" w:rsidR="00764CFA" w:rsidRDefault="00764CFA" w:rsidP="00764CFA">
            <w:pPr>
              <w:ind w:left="1" w:right="-426" w:hanging="3"/>
              <w:jc w:val="both"/>
              <w:rPr>
                <w:rFonts w:ascii="Cambria" w:hAnsi="Cambria"/>
                <w:b/>
                <w:bCs/>
                <w:color w:val="000000"/>
                <w:sz w:val="28"/>
                <w:szCs w:val="28"/>
                <w:rtl/>
              </w:rPr>
            </w:pPr>
            <w:r w:rsidRPr="007B0CBE">
              <w:rPr>
                <w:rFonts w:ascii="Cambria" w:hAnsi="Cambria"/>
                <w:b/>
                <w:bCs/>
                <w:color w:val="000000"/>
                <w:sz w:val="28"/>
                <w:szCs w:val="28"/>
                <w:rtl/>
              </w:rPr>
              <w:t xml:space="preserve">الكتب والمراجع التي يوصى بها </w:t>
            </w:r>
          </w:p>
          <w:p w14:paraId="24F98C3F" w14:textId="17463927" w:rsidR="001A0332" w:rsidRDefault="001A0332" w:rsidP="00764CFA">
            <w:pPr>
              <w:ind w:leftChars="0" w:left="0" w:right="-426" w:firstLineChars="0" w:firstLine="0"/>
              <w:jc w:val="both"/>
              <w:rPr>
                <w:rFonts w:ascii="Cambria" w:hAnsi="Cambria"/>
                <w:b/>
                <w:bCs/>
                <w:color w:val="000000"/>
                <w:sz w:val="28"/>
                <w:szCs w:val="28"/>
                <w:rtl/>
              </w:rPr>
            </w:pPr>
            <w:r>
              <w:rPr>
                <w:rFonts w:ascii="Cambria" w:hAnsi="Cambria" w:hint="cs"/>
                <w:b/>
                <w:bCs/>
                <w:color w:val="000000"/>
                <w:sz w:val="28"/>
                <w:szCs w:val="28"/>
                <w:rtl/>
              </w:rPr>
              <w:t xml:space="preserve">كامل عبدالحسين البلداوي / الشركات التجاري ، د عزيز العكيلي ( الوسيط في الشركات تجارية </w:t>
            </w:r>
          </w:p>
          <w:p w14:paraId="6AAF2375" w14:textId="7611D3DC" w:rsidR="00764CFA" w:rsidRPr="00B553EF" w:rsidRDefault="001A0332" w:rsidP="00764CFA">
            <w:pPr>
              <w:ind w:leftChars="0" w:left="0" w:right="-426" w:firstLineChars="0" w:firstLine="0"/>
              <w:jc w:val="both"/>
              <w:rPr>
                <w:rFonts w:asciiTheme="majorBidi" w:eastAsia="Simplified Arabic" w:hAnsiTheme="majorBidi" w:cstheme="majorBidi"/>
                <w:sz w:val="24"/>
                <w:szCs w:val="24"/>
              </w:rPr>
            </w:pPr>
            <w:r>
              <w:rPr>
                <w:rFonts w:ascii="Cambria" w:hAnsi="Cambria" w:hint="cs"/>
                <w:b/>
                <w:bCs/>
                <w:color w:val="000000"/>
                <w:sz w:val="28"/>
                <w:szCs w:val="28"/>
                <w:rtl/>
              </w:rPr>
              <w:t xml:space="preserve"> </w:t>
            </w:r>
            <w:r w:rsidR="00764CFA" w:rsidRPr="007B0CBE">
              <w:rPr>
                <w:rFonts w:ascii="Cambria" w:hAnsi="Cambria"/>
                <w:b/>
                <w:bCs/>
                <w:color w:val="000000"/>
                <w:sz w:val="28"/>
                <w:szCs w:val="28"/>
                <w:rtl/>
              </w:rPr>
              <w:t xml:space="preserve"> ( المجلات العلمية , التقارير ,....  )</w:t>
            </w:r>
          </w:p>
        </w:tc>
      </w:tr>
      <w:tr w:rsidR="00764CFA" w:rsidRPr="00B553EF" w14:paraId="77EA592E" w14:textId="77777777" w:rsidTr="00DC095C">
        <w:trPr>
          <w:jc w:val="center"/>
        </w:trPr>
        <w:tc>
          <w:tcPr>
            <w:tcW w:w="9983" w:type="dxa"/>
            <w:gridSpan w:val="9"/>
          </w:tcPr>
          <w:p w14:paraId="0480E1F9" w14:textId="77777777" w:rsidR="00764CFA" w:rsidRPr="00B553EF" w:rsidRDefault="00764CFA" w:rsidP="00764CFA">
            <w:pPr>
              <w:ind w:left="0" w:hanging="2"/>
              <w:jc w:val="both"/>
              <w:rPr>
                <w:rFonts w:asciiTheme="majorBidi" w:eastAsia="Simplified Arabic" w:hAnsiTheme="majorBidi" w:cstheme="majorBidi"/>
                <w:sz w:val="24"/>
                <w:szCs w:val="24"/>
                <w:rtl/>
              </w:rPr>
            </w:pPr>
            <w:r w:rsidRPr="00B553EF">
              <w:rPr>
                <w:rFonts w:asciiTheme="majorBidi" w:eastAsia="Simplified Arabic" w:hAnsiTheme="majorBidi" w:cstheme="majorBidi"/>
                <w:sz w:val="24"/>
                <w:szCs w:val="24"/>
                <w:rtl/>
              </w:rPr>
              <w:lastRenderedPageBreak/>
              <w:t>الكتب والمراجع الساندة التي يوصى بها (المجلات العلمية، التقارير ..)</w:t>
            </w:r>
          </w:p>
        </w:tc>
      </w:tr>
      <w:tr w:rsidR="00764CFA" w:rsidRPr="00B553EF" w14:paraId="7871315D" w14:textId="77777777" w:rsidTr="00DC095C">
        <w:trPr>
          <w:jc w:val="center"/>
        </w:trPr>
        <w:tc>
          <w:tcPr>
            <w:tcW w:w="9983" w:type="dxa"/>
            <w:gridSpan w:val="9"/>
          </w:tcPr>
          <w:p w14:paraId="746C43A7" w14:textId="77777777" w:rsidR="00764CFA" w:rsidRPr="00B553EF" w:rsidRDefault="00764CFA" w:rsidP="00764CFA">
            <w:pPr>
              <w:ind w:left="0" w:right="-426" w:hanging="2"/>
              <w:jc w:val="both"/>
              <w:rPr>
                <w:rFonts w:asciiTheme="majorBidi" w:eastAsia="Simplified Arabic" w:hAnsiTheme="majorBidi" w:cstheme="majorBidi"/>
                <w:sz w:val="24"/>
                <w:szCs w:val="24"/>
              </w:rPr>
            </w:pPr>
            <w:r w:rsidRPr="00B553EF">
              <w:rPr>
                <w:rFonts w:asciiTheme="majorBidi" w:eastAsia="Simplified Arabic" w:hAnsiTheme="majorBidi" w:cstheme="majorBidi"/>
                <w:sz w:val="24"/>
                <w:szCs w:val="24"/>
                <w:rtl/>
              </w:rPr>
              <w:t>المراجع الالكترونية، مواقع الانترنيت</w:t>
            </w:r>
          </w:p>
        </w:tc>
      </w:tr>
    </w:tbl>
    <w:p w14:paraId="330DCEE4" w14:textId="77777777" w:rsidR="00E80770" w:rsidRPr="00B553EF" w:rsidRDefault="00E80770" w:rsidP="00876B91">
      <w:pPr>
        <w:shd w:val="clear" w:color="auto" w:fill="FFFFFF"/>
        <w:spacing w:after="240"/>
        <w:ind w:leftChars="0" w:left="0" w:firstLineChars="0" w:firstLine="0"/>
        <w:jc w:val="left"/>
        <w:rPr>
          <w:rFonts w:asciiTheme="majorBidi" w:hAnsiTheme="majorBidi" w:cstheme="majorBidi"/>
          <w:sz w:val="24"/>
          <w:szCs w:val="24"/>
        </w:rPr>
      </w:pPr>
    </w:p>
    <w:sectPr w:rsidR="00E80770" w:rsidRPr="00B553EF">
      <w:headerReference w:type="even" r:id="rId8"/>
      <w:headerReference w:type="default" r:id="rId9"/>
      <w:footerReference w:type="even" r:id="rId10"/>
      <w:footerReference w:type="default" r:id="rId11"/>
      <w:headerReference w:type="first" r:id="rId12"/>
      <w:footerReference w:type="first" r:id="rId13"/>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796F" w14:textId="77777777" w:rsidR="00AD711C" w:rsidRDefault="00AD711C">
      <w:pPr>
        <w:spacing w:line="240" w:lineRule="auto"/>
        <w:ind w:left="0" w:hanging="2"/>
      </w:pPr>
      <w:r>
        <w:separator/>
      </w:r>
    </w:p>
  </w:endnote>
  <w:endnote w:type="continuationSeparator" w:id="0">
    <w:p w14:paraId="6CA80AC7" w14:textId="77777777" w:rsidR="00AD711C" w:rsidRDefault="00AD71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3B7D"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3655" w14:textId="77777777" w:rsidR="00E80770" w:rsidRDefault="00E80770">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XSpec="center" w:tblpY="1"/>
      <w:bidiVisual/>
      <w:tblW w:w="11161" w:type="dxa"/>
      <w:tblLayout w:type="fixed"/>
      <w:tblLook w:val="0000" w:firstRow="0" w:lastRow="0" w:firstColumn="0" w:lastColumn="0" w:noHBand="0" w:noVBand="0"/>
    </w:tblPr>
    <w:tblGrid>
      <w:gridCol w:w="5023"/>
      <w:gridCol w:w="1116"/>
      <w:gridCol w:w="5022"/>
    </w:tblGrid>
    <w:tr w:rsidR="00E80770" w14:paraId="783088D0" w14:textId="77777777" w:rsidTr="00D35F34">
      <w:trPr>
        <w:cantSplit/>
        <w:trHeight w:val="151"/>
      </w:trPr>
      <w:tc>
        <w:tcPr>
          <w:tcW w:w="5023" w:type="dxa"/>
          <w:tcBorders>
            <w:bottom w:val="single" w:sz="4" w:space="0" w:color="4F81BD"/>
          </w:tcBorders>
        </w:tcPr>
        <w:p w14:paraId="5E18250E"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5F52838B" w14:textId="77777777" w:rsidR="00E80770" w:rsidRDefault="00926C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E4826">
            <w:rPr>
              <w:rFonts w:ascii="Calibri" w:eastAsia="Calibri" w:hAnsi="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B8D5631"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E80770" w14:paraId="07FAB58A" w14:textId="77777777" w:rsidTr="00D35F34">
      <w:trPr>
        <w:cantSplit/>
        <w:trHeight w:val="150"/>
      </w:trPr>
      <w:tc>
        <w:tcPr>
          <w:tcW w:w="5023" w:type="dxa"/>
          <w:tcBorders>
            <w:top w:val="single" w:sz="4" w:space="0" w:color="4F81BD"/>
          </w:tcBorders>
        </w:tcPr>
        <w:p w14:paraId="78FD8CDE"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321223D9" w14:textId="77777777" w:rsidR="00E80770" w:rsidRDefault="00E8077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7CF617C4" w14:textId="77777777" w:rsidR="00E80770" w:rsidRDefault="00E80770">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8132203"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991B"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B78B" w14:textId="77777777" w:rsidR="00AD711C" w:rsidRDefault="00AD711C">
      <w:pPr>
        <w:spacing w:line="240" w:lineRule="auto"/>
        <w:ind w:left="0" w:hanging="2"/>
      </w:pPr>
      <w:r>
        <w:separator/>
      </w:r>
    </w:p>
  </w:footnote>
  <w:footnote w:type="continuationSeparator" w:id="0">
    <w:p w14:paraId="21E9EEDE" w14:textId="77777777" w:rsidR="00AD711C" w:rsidRDefault="00AD711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FABE"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2E6F"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963B" w14:textId="77777777" w:rsidR="00E80770" w:rsidRDefault="00E80770">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3ECF"/>
    <w:multiLevelType w:val="hybridMultilevel"/>
    <w:tmpl w:val="8232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C1FB5"/>
    <w:multiLevelType w:val="hybridMultilevel"/>
    <w:tmpl w:val="1D824F1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28B86157"/>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EC138EE"/>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31254E8"/>
    <w:multiLevelType w:val="multilevel"/>
    <w:tmpl w:val="FFFFFFFF"/>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5" w15:restartNumberingAfterBreak="0">
    <w:nsid w:val="4CA80D3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2AA0577"/>
    <w:multiLevelType w:val="hybridMultilevel"/>
    <w:tmpl w:val="87C290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36167"/>
    <w:multiLevelType w:val="hybridMultilevel"/>
    <w:tmpl w:val="CE04E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5A27D9"/>
    <w:multiLevelType w:val="multilevel"/>
    <w:tmpl w:val="D3E2FF10"/>
    <w:lvl w:ilvl="0">
      <w:start w:val="1"/>
      <w:numFmt w:val="decimal"/>
      <w:lvlText w:val="%1."/>
      <w:lvlJc w:val="left"/>
      <w:pPr>
        <w:tabs>
          <w:tab w:val="num" w:pos="378"/>
        </w:tabs>
        <w:ind w:left="37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926577448">
    <w:abstractNumId w:val="4"/>
  </w:num>
  <w:num w:numId="2" w16cid:durableId="133566896">
    <w:abstractNumId w:val="3"/>
  </w:num>
  <w:num w:numId="3" w16cid:durableId="629554088">
    <w:abstractNumId w:val="5"/>
  </w:num>
  <w:num w:numId="4" w16cid:durableId="682053461">
    <w:abstractNumId w:val="2"/>
  </w:num>
  <w:num w:numId="5" w16cid:durableId="1000036398">
    <w:abstractNumId w:val="6"/>
  </w:num>
  <w:num w:numId="6" w16cid:durableId="1069693687">
    <w:abstractNumId w:val="7"/>
  </w:num>
  <w:num w:numId="7" w16cid:durableId="237639115">
    <w:abstractNumId w:val="0"/>
  </w:num>
  <w:num w:numId="8" w16cid:durableId="1209151107">
    <w:abstractNumId w:val="1"/>
  </w:num>
  <w:num w:numId="9" w16cid:durableId="1613898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70"/>
    <w:rsid w:val="000147BC"/>
    <w:rsid w:val="000325B1"/>
    <w:rsid w:val="0006193E"/>
    <w:rsid w:val="000A71B5"/>
    <w:rsid w:val="000D1050"/>
    <w:rsid w:val="000D41EB"/>
    <w:rsid w:val="000E4861"/>
    <w:rsid w:val="000F0F4F"/>
    <w:rsid w:val="001412C4"/>
    <w:rsid w:val="00181DB5"/>
    <w:rsid w:val="001A0332"/>
    <w:rsid w:val="002062E0"/>
    <w:rsid w:val="00210EF6"/>
    <w:rsid w:val="00240329"/>
    <w:rsid w:val="0024371F"/>
    <w:rsid w:val="00277233"/>
    <w:rsid w:val="002858D6"/>
    <w:rsid w:val="00303C77"/>
    <w:rsid w:val="00343CCD"/>
    <w:rsid w:val="003A1948"/>
    <w:rsid w:val="003B62EB"/>
    <w:rsid w:val="00411689"/>
    <w:rsid w:val="00414321"/>
    <w:rsid w:val="00425044"/>
    <w:rsid w:val="00445234"/>
    <w:rsid w:val="004652B0"/>
    <w:rsid w:val="00536D10"/>
    <w:rsid w:val="0055432C"/>
    <w:rsid w:val="0059331B"/>
    <w:rsid w:val="005F4C86"/>
    <w:rsid w:val="006676B0"/>
    <w:rsid w:val="00686BA3"/>
    <w:rsid w:val="006956B6"/>
    <w:rsid w:val="006A53F6"/>
    <w:rsid w:val="006D1094"/>
    <w:rsid w:val="007638C5"/>
    <w:rsid w:val="00764CFA"/>
    <w:rsid w:val="007743C8"/>
    <w:rsid w:val="007E4826"/>
    <w:rsid w:val="007E6559"/>
    <w:rsid w:val="007F3A67"/>
    <w:rsid w:val="007F5FEA"/>
    <w:rsid w:val="007F6343"/>
    <w:rsid w:val="00801F5F"/>
    <w:rsid w:val="008519C2"/>
    <w:rsid w:val="00876B91"/>
    <w:rsid w:val="008A2EDC"/>
    <w:rsid w:val="008A61A5"/>
    <w:rsid w:val="0092094F"/>
    <w:rsid w:val="00926C19"/>
    <w:rsid w:val="009274A0"/>
    <w:rsid w:val="009A1172"/>
    <w:rsid w:val="00A15584"/>
    <w:rsid w:val="00A60FC0"/>
    <w:rsid w:val="00A83C6B"/>
    <w:rsid w:val="00A854C1"/>
    <w:rsid w:val="00AC0069"/>
    <w:rsid w:val="00AD711C"/>
    <w:rsid w:val="00AF72D2"/>
    <w:rsid w:val="00B553EF"/>
    <w:rsid w:val="00B75E8A"/>
    <w:rsid w:val="00B92761"/>
    <w:rsid w:val="00B97B41"/>
    <w:rsid w:val="00BB0051"/>
    <w:rsid w:val="00BB1786"/>
    <w:rsid w:val="00BF2689"/>
    <w:rsid w:val="00CE126E"/>
    <w:rsid w:val="00CE3163"/>
    <w:rsid w:val="00CF178A"/>
    <w:rsid w:val="00D17904"/>
    <w:rsid w:val="00D30BA2"/>
    <w:rsid w:val="00D33145"/>
    <w:rsid w:val="00D35F34"/>
    <w:rsid w:val="00D42356"/>
    <w:rsid w:val="00D45510"/>
    <w:rsid w:val="00DC095C"/>
    <w:rsid w:val="00DC41D1"/>
    <w:rsid w:val="00DE026F"/>
    <w:rsid w:val="00DE3447"/>
    <w:rsid w:val="00E80770"/>
    <w:rsid w:val="00E87DFE"/>
    <w:rsid w:val="00E962D2"/>
    <w:rsid w:val="00EB1C50"/>
    <w:rsid w:val="00EE1465"/>
    <w:rsid w:val="00F00BBB"/>
    <w:rsid w:val="00F40AEA"/>
    <w:rsid w:val="00FA6862"/>
    <w:rsid w:val="00FF3D4F"/>
    <w:rsid w:val="00FF5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FA28"/>
  <w15:docId w15:val="{AE1BDF53-32D7-4DA7-A54E-6B432D72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1">
    <w:name w:val="Medium Shading 1 - Accent 21"/>
    <w:basedOn w:val="TableNormal2"/>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1">
    <w:name w:val="Light Grid - Accent 21"/>
    <w:basedOn w:val="TableNormal2"/>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2"/>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2"/>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1">
    <w:name w:val="Medium Grid 1 - Accent 11"/>
    <w:basedOn w:val="TableNormal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paragraph" w:customStyle="1" w:styleId="1">
    <w:name w:val="عادي1"/>
    <w:rsid w:val="00A15584"/>
    <w:pPr>
      <w:widowControl w:val="0"/>
      <w:bidi w:val="0"/>
    </w:pPr>
    <w:rPr>
      <w:color w:val="000000"/>
    </w:rPr>
  </w:style>
  <w:style w:type="paragraph" w:styleId="NormalWeb">
    <w:name w:val="Normal (Web)"/>
    <w:basedOn w:val="Normal"/>
    <w:uiPriority w:val="99"/>
    <w:unhideWhenUsed/>
    <w:rsid w:val="00E962D2"/>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styleId="Hyperlink">
    <w:name w:val="Hyperlink"/>
    <w:basedOn w:val="DefaultParagraphFont"/>
    <w:uiPriority w:val="99"/>
    <w:unhideWhenUsed/>
    <w:rsid w:val="00F00BBB"/>
    <w:rPr>
      <w:color w:val="0000FF" w:themeColor="hyperlink"/>
      <w:u w:val="single"/>
    </w:rPr>
  </w:style>
  <w:style w:type="character" w:customStyle="1" w:styleId="UnresolvedMention1">
    <w:name w:val="Unresolved Mention1"/>
    <w:basedOn w:val="DefaultParagraphFont"/>
    <w:uiPriority w:val="99"/>
    <w:semiHidden/>
    <w:unhideWhenUsed/>
    <w:rsid w:val="0059331B"/>
    <w:rPr>
      <w:color w:val="605E5C"/>
      <w:shd w:val="clear" w:color="auto" w:fill="E1DFDD"/>
    </w:rPr>
  </w:style>
  <w:style w:type="character" w:styleId="FollowedHyperlink">
    <w:name w:val="FollowedHyperlink"/>
    <w:basedOn w:val="DefaultParagraphFont"/>
    <w:uiPriority w:val="99"/>
    <w:semiHidden/>
    <w:unhideWhenUsed/>
    <w:rsid w:val="00240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51035">
      <w:bodyDiv w:val="1"/>
      <w:marLeft w:val="0"/>
      <w:marRight w:val="0"/>
      <w:marTop w:val="0"/>
      <w:marBottom w:val="0"/>
      <w:divBdr>
        <w:top w:val="none" w:sz="0" w:space="0" w:color="auto"/>
        <w:left w:val="none" w:sz="0" w:space="0" w:color="auto"/>
        <w:bottom w:val="none" w:sz="0" w:space="0" w:color="auto"/>
        <w:right w:val="none" w:sz="0" w:space="0" w:color="auto"/>
      </w:divBdr>
    </w:div>
    <w:div w:id="17987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965</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LENOVO</cp:lastModifiedBy>
  <cp:revision>5</cp:revision>
  <cp:lastPrinted>2024-04-07T10:33:00Z</cp:lastPrinted>
  <dcterms:created xsi:type="dcterms:W3CDTF">2024-04-07T07:22:00Z</dcterms:created>
  <dcterms:modified xsi:type="dcterms:W3CDTF">2024-04-07T10:42:00Z</dcterms:modified>
</cp:coreProperties>
</file>